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9EB18" w14:textId="651E41F4" w:rsidR="00DE269B" w:rsidRPr="00B073E4" w:rsidRDefault="00DE269B" w:rsidP="00DE269B">
      <w:pPr>
        <w:ind w:right="68"/>
        <w:jc w:val="center"/>
        <w:rPr>
          <w:rFonts w:ascii="TH SarabunPSK" w:hAnsi="TH SarabunPSK"/>
          <w:b/>
          <w:bCs/>
          <w:sz w:val="36"/>
          <w:szCs w:val="36"/>
          <w:cs/>
        </w:rPr>
      </w:pPr>
      <w:r w:rsidRPr="00B073E4">
        <w:rPr>
          <w:rFonts w:ascii="TH SarabunPSK" w:hAnsi="TH SarabunPSK"/>
          <w:b/>
          <w:bCs/>
          <w:sz w:val="36"/>
          <w:szCs w:val="36"/>
          <w:cs/>
        </w:rPr>
        <w:t>แบบ</w:t>
      </w:r>
      <w:r w:rsidR="004E501B">
        <w:rPr>
          <w:rFonts w:ascii="TH SarabunPSK" w:hAnsi="TH SarabunPSK" w:hint="cs"/>
          <w:b/>
          <w:bCs/>
          <w:sz w:val="36"/>
          <w:szCs w:val="36"/>
          <w:cs/>
        </w:rPr>
        <w:t>ประเมินผล</w:t>
      </w:r>
    </w:p>
    <w:p w14:paraId="578CE112" w14:textId="7D4FED57" w:rsidR="00DE269B" w:rsidRPr="00DE269B" w:rsidRDefault="00DE269B" w:rsidP="00DE269B">
      <w:pPr>
        <w:jc w:val="center"/>
        <w:rPr>
          <w:rFonts w:ascii="TH SarabunPSK" w:hAnsi="TH SarabunPSK"/>
          <w:b/>
          <w:bCs/>
          <w:sz w:val="36"/>
          <w:szCs w:val="36"/>
        </w:rPr>
      </w:pPr>
      <w:r w:rsidRPr="00DE269B">
        <w:rPr>
          <w:rFonts w:ascii="TH SarabunPSK" w:hAnsi="TH SarabunPSK" w:hint="cs"/>
          <w:b/>
          <w:bCs/>
          <w:sz w:val="36"/>
          <w:szCs w:val="36"/>
          <w:cs/>
        </w:rPr>
        <w:t>ระบบคุณภาพและ</w:t>
      </w:r>
      <w:r w:rsidR="000D7D7F">
        <w:rPr>
          <w:rFonts w:ascii="TH SarabunPSK" w:hAnsi="TH SarabunPSK" w:hint="cs"/>
          <w:b/>
          <w:bCs/>
          <w:sz w:val="36"/>
          <w:szCs w:val="36"/>
          <w:cs/>
        </w:rPr>
        <w:t>ความสามารถ</w:t>
      </w:r>
      <w:r w:rsidRPr="00DE269B">
        <w:rPr>
          <w:rFonts w:ascii="TH SarabunPSK" w:hAnsi="TH SarabunPSK" w:hint="cs"/>
          <w:b/>
          <w:bCs/>
          <w:sz w:val="36"/>
          <w:szCs w:val="36"/>
          <w:cs/>
        </w:rPr>
        <w:t>รายการทดสอบทางห้องปฏิบัติการและรังสีวินิจฉัย</w:t>
      </w:r>
    </w:p>
    <w:p w14:paraId="52A348DA" w14:textId="5B2032F6" w:rsidR="00DE269B" w:rsidRDefault="00DE269B" w:rsidP="00DE269B">
      <w:pPr>
        <w:jc w:val="center"/>
        <w:rPr>
          <w:rFonts w:ascii="TH SarabunPSK" w:hAnsi="TH SarabunPSK"/>
          <w:b/>
          <w:bCs/>
          <w:sz w:val="36"/>
          <w:szCs w:val="36"/>
        </w:rPr>
      </w:pPr>
      <w:r w:rsidRPr="00DE269B">
        <w:rPr>
          <w:rFonts w:ascii="TH SarabunPSK" w:hAnsi="TH SarabunPSK" w:hint="cs"/>
          <w:b/>
          <w:bCs/>
          <w:sz w:val="36"/>
          <w:szCs w:val="36"/>
          <w:cs/>
        </w:rPr>
        <w:t>ห้องปฏิบัติการตรวจสุขภาพคนต่างด้าว</w:t>
      </w:r>
    </w:p>
    <w:p w14:paraId="5D2EC0D0" w14:textId="77777777" w:rsidR="00DE269B" w:rsidRDefault="00DE269B" w:rsidP="00DE269B">
      <w:pPr>
        <w:jc w:val="center"/>
        <w:rPr>
          <w:rFonts w:ascii="TH SarabunPSK" w:hAnsi="TH SarabunPSK"/>
          <w:sz w:val="32"/>
        </w:rPr>
      </w:pPr>
      <w:r w:rsidRPr="00B073E4">
        <w:rPr>
          <w:rFonts w:ascii="TH SarabunPSK" w:hAnsi="TH SarabunPSK"/>
          <w:sz w:val="32"/>
          <w:cs/>
        </w:rPr>
        <w:t xml:space="preserve">(โปรดทำเครื่องหมาย </w:t>
      </w:r>
      <w:r w:rsidRPr="00B073E4">
        <w:rPr>
          <w:rFonts w:ascii="TH SarabunPSK" w:hAnsi="TH SarabunPSK"/>
          <w:sz w:val="32"/>
        </w:rPr>
        <w:sym w:font="Wingdings" w:char="F0FC"/>
      </w:r>
      <w:r w:rsidRPr="00B073E4">
        <w:rPr>
          <w:rFonts w:ascii="TH SarabunPSK" w:hAnsi="TH SarabunPSK"/>
          <w:sz w:val="32"/>
          <w:cs/>
        </w:rPr>
        <w:t>ในช่องที่เลือก และ/หรือเติมข้อความให้ครบถ้วน)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D765D" w14:paraId="748E4113" w14:textId="77777777" w:rsidTr="001D765D">
        <w:tc>
          <w:tcPr>
            <w:tcW w:w="9350" w:type="dxa"/>
            <w:gridSpan w:val="2"/>
            <w:shd w:val="clear" w:color="auto" w:fill="E2C5FF"/>
          </w:tcPr>
          <w:p w14:paraId="65A7E1CC" w14:textId="77777777" w:rsidR="001D765D" w:rsidRDefault="001D765D" w:rsidP="001D765D">
            <w:pPr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b/>
                <w:bCs/>
                <w:sz w:val="32"/>
                <w:cs/>
              </w:rPr>
              <w:t xml:space="preserve">ส่วนที่ </w:t>
            </w:r>
            <w:r w:rsidRPr="00B073E4">
              <w:rPr>
                <w:rFonts w:ascii="TH SarabunPSK" w:hAnsi="TH SarabunPSK"/>
                <w:b/>
                <w:bCs/>
                <w:sz w:val="32"/>
              </w:rPr>
              <w:t xml:space="preserve">: 1 </w:t>
            </w:r>
            <w:r w:rsidRPr="00FF0574">
              <w:rPr>
                <w:rFonts w:ascii="TH SarabunPSK" w:hAnsi="TH SarabunPSK"/>
                <w:b/>
                <w:bCs/>
                <w:sz w:val="32"/>
                <w:cs/>
              </w:rPr>
              <w:t>ข้อมูลทั่วไป</w:t>
            </w:r>
          </w:p>
        </w:tc>
      </w:tr>
      <w:tr w:rsidR="001D765D" w14:paraId="310C66E7" w14:textId="77777777" w:rsidTr="001D765D">
        <w:tc>
          <w:tcPr>
            <w:tcW w:w="4675" w:type="dxa"/>
          </w:tcPr>
          <w:p w14:paraId="10635A4F" w14:textId="565816FF" w:rsidR="001D765D" w:rsidRDefault="001D765D" w:rsidP="001D765D">
            <w:pPr>
              <w:rPr>
                <w:rFonts w:ascii="TH SarabunPSK" w:hAnsi="TH SarabunPSK"/>
                <w:sz w:val="32"/>
                <w:cs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1. ชื่อ</w:t>
            </w:r>
            <w:r>
              <w:rPr>
                <w:rFonts w:ascii="TH SarabunPSK" w:hAnsi="TH SarabunPSK" w:hint="cs"/>
                <w:sz w:val="32"/>
                <w:cs/>
              </w:rPr>
              <w:t>สถานพยาบาล</w:t>
            </w:r>
            <w:r w:rsidR="00162F80">
              <w:rPr>
                <w:rFonts w:ascii="TH SarabunPSK" w:hAnsi="TH SarabunPSK"/>
                <w:sz w:val="32"/>
              </w:rPr>
              <w:t>/</w:t>
            </w:r>
            <w:r w:rsidR="00162F80">
              <w:rPr>
                <w:rFonts w:ascii="TH SarabunPSK" w:hAnsi="TH SarabunPSK" w:hint="cs"/>
                <w:sz w:val="32"/>
                <w:cs/>
              </w:rPr>
              <w:t>โรงพยาบาล</w:t>
            </w:r>
          </w:p>
          <w:p w14:paraId="4E8C4B76" w14:textId="337C1839" w:rsidR="001D765D" w:rsidRDefault="001D765D" w:rsidP="001D765D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4675" w:type="dxa"/>
          </w:tcPr>
          <w:p w14:paraId="7737C1A2" w14:textId="4F688B6A" w:rsidR="001D765D" w:rsidRDefault="00C74072" w:rsidP="001D765D">
            <w:pPr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/>
                <w:sz w:val="32"/>
              </w:rPr>
              <w:t xml:space="preserve">7. </w:t>
            </w:r>
            <w:r w:rsidR="005C2411">
              <w:rPr>
                <w:rFonts w:ascii="TH SarabunPSK" w:hAnsi="TH SarabunPSK" w:hint="cs"/>
                <w:sz w:val="32"/>
                <w:cs/>
              </w:rPr>
              <w:t>ชื่อผู้ให้ข้อมูล</w:t>
            </w:r>
            <w:r w:rsidR="008E0E07">
              <w:rPr>
                <w:rFonts w:ascii="TH SarabunPSK" w:hAnsi="TH SarabunPSK"/>
                <w:sz w:val="32"/>
              </w:rPr>
              <w:t xml:space="preserve"> </w:t>
            </w:r>
          </w:p>
        </w:tc>
      </w:tr>
      <w:tr w:rsidR="00C74072" w14:paraId="7F9FE859" w14:textId="77777777" w:rsidTr="001D765D">
        <w:tc>
          <w:tcPr>
            <w:tcW w:w="4675" w:type="dxa"/>
          </w:tcPr>
          <w:p w14:paraId="43D479EB" w14:textId="77777777" w:rsidR="00C74072" w:rsidRPr="00B073E4" w:rsidRDefault="00C74072" w:rsidP="00C74072">
            <w:pPr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2. รหัสหน่วยงาน (5 หลัก)</w:t>
            </w:r>
          </w:p>
          <w:p w14:paraId="49560995" w14:textId="3ABA1B20" w:rsidR="00C74072" w:rsidRPr="00B073E4" w:rsidRDefault="00C74072" w:rsidP="00C74072">
            <w:pPr>
              <w:rPr>
                <w:rFonts w:ascii="TH SarabunPSK" w:hAnsi="TH SarabunPSK"/>
                <w:sz w:val="32"/>
                <w:cs/>
              </w:rPr>
            </w:pPr>
          </w:p>
        </w:tc>
        <w:tc>
          <w:tcPr>
            <w:tcW w:w="4675" w:type="dxa"/>
          </w:tcPr>
          <w:p w14:paraId="04BA7179" w14:textId="77777777" w:rsidR="00C74072" w:rsidRPr="00B073E4" w:rsidRDefault="00C74072" w:rsidP="001D765D">
            <w:pPr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/>
                <w:sz w:val="32"/>
              </w:rPr>
              <w:t xml:space="preserve">8. </w:t>
            </w:r>
            <w:r w:rsidR="005C2411">
              <w:rPr>
                <w:rFonts w:ascii="TH SarabunPSK" w:hAnsi="TH SarabunPSK" w:hint="cs"/>
                <w:sz w:val="32"/>
                <w:cs/>
              </w:rPr>
              <w:t>เบอร์โทรติดต่อ</w:t>
            </w:r>
          </w:p>
        </w:tc>
      </w:tr>
      <w:tr w:rsidR="008E0E07" w14:paraId="30EB3CA9" w14:textId="77777777" w:rsidTr="00EF5D82">
        <w:trPr>
          <w:trHeight w:val="541"/>
        </w:trPr>
        <w:tc>
          <w:tcPr>
            <w:tcW w:w="4675" w:type="dxa"/>
          </w:tcPr>
          <w:p w14:paraId="6E5BA677" w14:textId="30A09992" w:rsidR="008E0E07" w:rsidRPr="00B073E4" w:rsidRDefault="008E0E07" w:rsidP="008E0E07">
            <w:pPr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/>
                <w:sz w:val="32"/>
              </w:rPr>
              <w:t xml:space="preserve">3. </w:t>
            </w:r>
            <w:r>
              <w:rPr>
                <w:rFonts w:ascii="TH SarabunPSK" w:hAnsi="TH SarabunPSK" w:hint="cs"/>
                <w:sz w:val="32"/>
                <w:cs/>
              </w:rPr>
              <w:t xml:space="preserve">จำนวนเตียง </w:t>
            </w:r>
          </w:p>
        </w:tc>
        <w:tc>
          <w:tcPr>
            <w:tcW w:w="4675" w:type="dxa"/>
          </w:tcPr>
          <w:p w14:paraId="1B72DA17" w14:textId="77777777" w:rsidR="008E0E07" w:rsidRDefault="008E0E07" w:rsidP="008E0E07">
            <w:pPr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/>
                <w:sz w:val="32"/>
              </w:rPr>
              <w:t xml:space="preserve">9. E-mail </w:t>
            </w:r>
            <w:r>
              <w:rPr>
                <w:rFonts w:ascii="TH SarabunPSK" w:hAnsi="TH SarabunPSK" w:hint="cs"/>
                <w:sz w:val="32"/>
                <w:cs/>
              </w:rPr>
              <w:t>ผู้ให้ข้อมูล</w:t>
            </w:r>
          </w:p>
          <w:p w14:paraId="4D0E193E" w14:textId="00501644" w:rsidR="008E0E07" w:rsidRDefault="008E0E07" w:rsidP="008E0E07">
            <w:pPr>
              <w:rPr>
                <w:rFonts w:ascii="TH SarabunPSK" w:hAnsi="TH SarabunPSK"/>
                <w:sz w:val="32"/>
              </w:rPr>
            </w:pPr>
          </w:p>
        </w:tc>
      </w:tr>
      <w:tr w:rsidR="008E0E07" w14:paraId="0D3FB45D" w14:textId="77777777" w:rsidTr="00EF5D82">
        <w:trPr>
          <w:trHeight w:val="678"/>
        </w:trPr>
        <w:tc>
          <w:tcPr>
            <w:tcW w:w="4675" w:type="dxa"/>
          </w:tcPr>
          <w:p w14:paraId="34A1A3C8" w14:textId="046F7CAC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 xml:space="preserve">4. </w:t>
            </w:r>
            <w:r w:rsidRPr="001D765D">
              <w:rPr>
                <w:rFonts w:ascii="TH SarabunPSK" w:hAnsi="TH SarabunPSK"/>
                <w:sz w:val="32"/>
                <w:cs/>
              </w:rPr>
              <w:t>ใบอนุญาต</w:t>
            </w:r>
            <w:r>
              <w:rPr>
                <w:rFonts w:ascii="TH SarabunPSK" w:hAnsi="TH SarabunPSK" w:hint="cs"/>
                <w:sz w:val="32"/>
                <w:cs/>
              </w:rPr>
              <w:t>ที่</w:t>
            </w:r>
          </w:p>
        </w:tc>
        <w:tc>
          <w:tcPr>
            <w:tcW w:w="4675" w:type="dxa"/>
          </w:tcPr>
          <w:p w14:paraId="3814F677" w14:textId="40BC458A" w:rsidR="008E0E07" w:rsidRDefault="008E0E07" w:rsidP="008E0E07">
            <w:pPr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/>
                <w:sz w:val="32"/>
              </w:rPr>
              <w:t xml:space="preserve">10. </w:t>
            </w:r>
            <w:r>
              <w:rPr>
                <w:rFonts w:ascii="TH SarabunPSK" w:hAnsi="TH SarabunPSK" w:hint="cs"/>
                <w:sz w:val="32"/>
                <w:cs/>
              </w:rPr>
              <w:t>วันที่ให้ข้อมูล</w:t>
            </w:r>
          </w:p>
          <w:p w14:paraId="173FFFA9" w14:textId="77777777" w:rsidR="008E0E07" w:rsidRDefault="008E0E07" w:rsidP="008E0E07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8E0E07" w14:paraId="5CBD6D5D" w14:textId="77777777" w:rsidTr="005C2411">
        <w:trPr>
          <w:trHeight w:val="1560"/>
        </w:trPr>
        <w:tc>
          <w:tcPr>
            <w:tcW w:w="4675" w:type="dxa"/>
          </w:tcPr>
          <w:p w14:paraId="5FF70F94" w14:textId="7D60F296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 xml:space="preserve">5. </w:t>
            </w:r>
            <w:r>
              <w:rPr>
                <w:rFonts w:ascii="TH SarabunPSK" w:hAnsi="TH SarabunPSK" w:hint="cs"/>
                <w:sz w:val="32"/>
                <w:cs/>
              </w:rPr>
              <w:t xml:space="preserve">ที่อยู่ </w:t>
            </w:r>
          </w:p>
        </w:tc>
        <w:tc>
          <w:tcPr>
            <w:tcW w:w="4675" w:type="dxa"/>
            <w:vMerge w:val="restart"/>
          </w:tcPr>
          <w:p w14:paraId="241D78A9" w14:textId="03C41B16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>11.</w:t>
            </w:r>
            <w:r>
              <w:rPr>
                <w:rFonts w:ascii="TH SarabunPSK" w:hAnsi="TH SarabunPSK" w:hint="cs"/>
                <w:sz w:val="32"/>
                <w:cs/>
              </w:rPr>
              <w:t xml:space="preserve"> สถานพยาบาล</w:t>
            </w:r>
            <w:r>
              <w:rPr>
                <w:rFonts w:ascii="TH SarabunPSK" w:hAnsi="TH SarabunPSK"/>
                <w:sz w:val="32"/>
              </w:rPr>
              <w:t>/</w:t>
            </w:r>
            <w:r>
              <w:rPr>
                <w:rFonts w:ascii="TH SarabunPSK" w:hAnsi="TH SarabunPSK" w:hint="cs"/>
                <w:sz w:val="32"/>
                <w:cs/>
              </w:rPr>
              <w:t xml:space="preserve">โรงพยาบาล ได้รับการรับรองมาตรฐาน </w:t>
            </w:r>
          </w:p>
          <w:p w14:paraId="19AAA158" w14:textId="429E5D8A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(   )</w:t>
            </w:r>
            <w:r>
              <w:rPr>
                <w:rFonts w:ascii="TH SarabunPSK" w:hAnsi="TH SarabunPSK" w:hint="cs"/>
                <w:sz w:val="32"/>
                <w:cs/>
              </w:rPr>
              <w:t xml:space="preserve"> </w:t>
            </w:r>
            <w:r>
              <w:rPr>
                <w:rFonts w:ascii="TH SarabunPSK" w:hAnsi="TH SarabunPSK"/>
                <w:sz w:val="32"/>
              </w:rPr>
              <w:t>ISO 15189</w:t>
            </w:r>
          </w:p>
          <w:p w14:paraId="41FC7E6A" w14:textId="507742F6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(   )</w:t>
            </w:r>
            <w:r>
              <w:rPr>
                <w:rFonts w:ascii="TH SarabunPSK" w:hAnsi="TH SarabunPSK"/>
                <w:sz w:val="32"/>
              </w:rPr>
              <w:t xml:space="preserve"> MOPH Lab</w:t>
            </w:r>
          </w:p>
          <w:p w14:paraId="0E8A935C" w14:textId="0A50AA51" w:rsidR="008E0E07" w:rsidRDefault="008E0E07" w:rsidP="008E0E07">
            <w:pPr>
              <w:rPr>
                <w:rFonts w:ascii="TH SarabunPSK" w:hAnsi="TH SarabunPSK"/>
                <w:sz w:val="32"/>
                <w:cs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(   )</w:t>
            </w:r>
            <w:r>
              <w:rPr>
                <w:rFonts w:ascii="TH SarabunPSK" w:hAnsi="TH SarabunPSK" w:hint="cs"/>
                <w:sz w:val="32"/>
                <w:cs/>
              </w:rPr>
              <w:t xml:space="preserve"> ตรวจคนหางานไปทำงานต่างประเทศ</w:t>
            </w:r>
          </w:p>
          <w:p w14:paraId="7543E4A5" w14:textId="53A29BD3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(   )</w:t>
            </w:r>
            <w:r>
              <w:rPr>
                <w:rFonts w:ascii="TH SarabunPSK" w:hAnsi="TH SarabunPSK"/>
                <w:sz w:val="32"/>
              </w:rPr>
              <w:t xml:space="preserve"> LA</w:t>
            </w:r>
          </w:p>
          <w:p w14:paraId="48A77EEF" w14:textId="2040C28C" w:rsidR="008E0E07" w:rsidRDefault="008E0E07" w:rsidP="008E0E07">
            <w:pPr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/>
                <w:sz w:val="32"/>
              </w:rPr>
              <w:t xml:space="preserve">(   ) </w:t>
            </w:r>
            <w:r>
              <w:rPr>
                <w:rFonts w:ascii="TH SarabunPSK" w:hAnsi="TH SarabunPSK" w:hint="cs"/>
                <w:sz w:val="32"/>
                <w:cs/>
              </w:rPr>
              <w:t>ราชวิทยาลัยพยาธิแพทย์แห่งประเทศไทย</w:t>
            </w:r>
          </w:p>
        </w:tc>
      </w:tr>
      <w:tr w:rsidR="008E0E07" w14:paraId="7E9E220C" w14:textId="77777777" w:rsidTr="001D765D">
        <w:tc>
          <w:tcPr>
            <w:tcW w:w="4675" w:type="dxa"/>
          </w:tcPr>
          <w:p w14:paraId="45ECAB40" w14:textId="4BE09E91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 xml:space="preserve">6. </w:t>
            </w:r>
            <w:r>
              <w:rPr>
                <w:rFonts w:ascii="TH SarabunPSK" w:hAnsi="TH SarabunPSK" w:hint="cs"/>
                <w:sz w:val="32"/>
                <w:cs/>
              </w:rPr>
              <w:t>เวบไซต์หน่วยงาน</w:t>
            </w:r>
          </w:p>
        </w:tc>
        <w:tc>
          <w:tcPr>
            <w:tcW w:w="4675" w:type="dxa"/>
            <w:vMerge/>
          </w:tcPr>
          <w:p w14:paraId="23729A82" w14:textId="77777777" w:rsidR="008E0E07" w:rsidRDefault="008E0E07" w:rsidP="008E0E07">
            <w:pPr>
              <w:rPr>
                <w:rFonts w:ascii="TH SarabunPSK" w:hAnsi="TH SarabunPSK"/>
                <w:sz w:val="32"/>
              </w:rPr>
            </w:pPr>
          </w:p>
        </w:tc>
      </w:tr>
      <w:tr w:rsidR="008E0E07" w14:paraId="7F390C4D" w14:textId="77777777" w:rsidTr="001D765D">
        <w:tc>
          <w:tcPr>
            <w:tcW w:w="4675" w:type="dxa"/>
          </w:tcPr>
          <w:p w14:paraId="5CBD122F" w14:textId="5AD3E805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12.สถานพยาบาล ดำเนินการทดสอบทางห้องปฏิบัติการ โดย</w:t>
            </w:r>
          </w:p>
          <w:p w14:paraId="1019D0E2" w14:textId="70AC636C" w:rsidR="008E0E07" w:rsidRDefault="008E0E07" w:rsidP="008E0E07">
            <w:pPr>
              <w:rPr>
                <w:rFonts w:ascii="TH SarabunPSK" w:hAnsi="TH SarabunPSK"/>
                <w:sz w:val="32"/>
                <w:cs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 xml:space="preserve">(   </w:t>
            </w:r>
            <w:r>
              <w:rPr>
                <w:rFonts w:ascii="TH SarabunPSK" w:hAnsi="TH SarabunPSK" w:hint="cs"/>
                <w:sz w:val="32"/>
                <w:cs/>
              </w:rPr>
              <w:t>)</w:t>
            </w:r>
            <w:r>
              <w:rPr>
                <w:rFonts w:ascii="TH SarabunPSK" w:hAnsi="TH SarabunPSK"/>
                <w:sz w:val="32"/>
              </w:rPr>
              <w:t xml:space="preserve"> </w:t>
            </w:r>
            <w:r>
              <w:rPr>
                <w:rFonts w:ascii="TH SarabunPSK" w:hAnsi="TH SarabunPSK" w:hint="cs"/>
                <w:sz w:val="32"/>
                <w:cs/>
              </w:rPr>
              <w:t>เป็นสถานที่ปฏิบัติงานถาวร และ มีที่ตั้งอยู่ในสถานพยาบาล</w:t>
            </w:r>
          </w:p>
          <w:p w14:paraId="2932D5D0" w14:textId="77777777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(   )</w:t>
            </w:r>
            <w:r>
              <w:rPr>
                <w:rFonts w:ascii="TH SarabunPSK" w:hAnsi="TH SarabunPSK" w:hint="cs"/>
                <w:sz w:val="32"/>
                <w:cs/>
              </w:rPr>
              <w:t xml:space="preserve"> ดำเนินการ </w:t>
            </w:r>
            <w:r>
              <w:rPr>
                <w:rFonts w:ascii="TH SarabunPSK" w:hAnsi="TH SarabunPSK"/>
                <w:sz w:val="32"/>
              </w:rPr>
              <w:t xml:space="preserve">Subcontract </w:t>
            </w:r>
            <w:r>
              <w:rPr>
                <w:rFonts w:ascii="TH SarabunPSK" w:hAnsi="TH SarabunPSK" w:hint="cs"/>
                <w:sz w:val="32"/>
                <w:cs/>
              </w:rPr>
              <w:t>โดยนำบริษัทอื่น เข้ามาดำเนินการให้บริการทดสอบ</w:t>
            </w:r>
          </w:p>
          <w:p w14:paraId="5C966919" w14:textId="13DFDD8E" w:rsidR="008E0E07" w:rsidRDefault="008E0E07" w:rsidP="008E0E07">
            <w:pPr>
              <w:rPr>
                <w:rFonts w:ascii="TH SarabunPSK" w:hAnsi="TH SarabunPSK"/>
                <w:sz w:val="32"/>
                <w:cs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(   )</w:t>
            </w:r>
            <w:r>
              <w:rPr>
                <w:rFonts w:ascii="TH SarabunPSK" w:hAnsi="TH SarabunPSK" w:hint="cs"/>
                <w:sz w:val="32"/>
                <w:cs/>
              </w:rPr>
              <w:t xml:space="preserve"> อื่นๆ ระบุ</w:t>
            </w:r>
          </w:p>
        </w:tc>
        <w:tc>
          <w:tcPr>
            <w:tcW w:w="4675" w:type="dxa"/>
          </w:tcPr>
          <w:p w14:paraId="2F4EFDED" w14:textId="4EC63815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13.สถานพยาบาล ดำเนินการเอกซเรย์ โดย</w:t>
            </w:r>
          </w:p>
          <w:p w14:paraId="0470297E" w14:textId="7066ABCD" w:rsidR="008E0E07" w:rsidRDefault="008E0E07" w:rsidP="008E0E07">
            <w:pPr>
              <w:rPr>
                <w:rFonts w:ascii="TH SarabunPSK" w:hAnsi="TH SarabunPSK"/>
                <w:sz w:val="32"/>
                <w:cs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 xml:space="preserve">(   </w:t>
            </w:r>
            <w:r>
              <w:rPr>
                <w:rFonts w:ascii="TH SarabunPSK" w:hAnsi="TH SarabunPSK" w:hint="cs"/>
                <w:sz w:val="32"/>
                <w:cs/>
              </w:rPr>
              <w:t>)</w:t>
            </w:r>
            <w:r>
              <w:rPr>
                <w:rFonts w:ascii="TH SarabunPSK" w:hAnsi="TH SarabunPSK"/>
                <w:sz w:val="32"/>
              </w:rPr>
              <w:t xml:space="preserve"> </w:t>
            </w:r>
            <w:r>
              <w:rPr>
                <w:rFonts w:ascii="TH SarabunPSK" w:hAnsi="TH SarabunPSK" w:hint="cs"/>
                <w:sz w:val="32"/>
                <w:cs/>
              </w:rPr>
              <w:t>มีห้องเอกซเรย์ เป็นสถานที่ปฏิบัติงานถาวร และ มีที่ตั้งอยู่ในสถานพยาบาล</w:t>
            </w:r>
          </w:p>
          <w:p w14:paraId="5DF489AF" w14:textId="77777777" w:rsidR="008E0E07" w:rsidRDefault="008E0E07" w:rsidP="008E0E07">
            <w:pPr>
              <w:rPr>
                <w:rFonts w:ascii="TH SarabunPSK" w:hAnsi="TH SarabunPSK"/>
                <w:sz w:val="32"/>
                <w:cs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(   )</w:t>
            </w:r>
            <w:r>
              <w:rPr>
                <w:rFonts w:ascii="TH SarabunPSK" w:hAnsi="TH SarabunPSK" w:hint="cs"/>
                <w:sz w:val="32"/>
                <w:cs/>
              </w:rPr>
              <w:t xml:space="preserve"> ดำเนินการ </w:t>
            </w:r>
            <w:r>
              <w:rPr>
                <w:rFonts w:ascii="TH SarabunPSK" w:hAnsi="TH SarabunPSK"/>
                <w:sz w:val="32"/>
              </w:rPr>
              <w:t xml:space="preserve">Subcontract </w:t>
            </w:r>
            <w:r>
              <w:rPr>
                <w:rFonts w:ascii="TH SarabunPSK" w:hAnsi="TH SarabunPSK" w:hint="cs"/>
                <w:sz w:val="32"/>
                <w:cs/>
              </w:rPr>
              <w:t>โดยนำบริษัทอื่น เข้ามาดำเนินการให้บริการทดสอบ</w:t>
            </w:r>
          </w:p>
          <w:p w14:paraId="114AD77A" w14:textId="57DFB886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(   )</w:t>
            </w:r>
            <w:r>
              <w:rPr>
                <w:rFonts w:ascii="TH SarabunPSK" w:hAnsi="TH SarabunPSK" w:hint="cs"/>
                <w:sz w:val="32"/>
                <w:cs/>
              </w:rPr>
              <w:t xml:space="preserve"> อื่นๆ ระบุ</w:t>
            </w:r>
          </w:p>
        </w:tc>
      </w:tr>
      <w:tr w:rsidR="008E0E07" w14:paraId="2960903C" w14:textId="77777777" w:rsidTr="002C21A3">
        <w:tc>
          <w:tcPr>
            <w:tcW w:w="9350" w:type="dxa"/>
            <w:gridSpan w:val="2"/>
            <w:shd w:val="clear" w:color="auto" w:fill="E2C5FF"/>
          </w:tcPr>
          <w:p w14:paraId="138D28BD" w14:textId="217902FD" w:rsidR="008E0E07" w:rsidRDefault="008E0E07" w:rsidP="008E0E07">
            <w:pPr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b/>
                <w:bCs/>
                <w:sz w:val="32"/>
                <w:cs/>
              </w:rPr>
              <w:t xml:space="preserve">ส่วนที่ </w:t>
            </w:r>
            <w:r w:rsidRPr="00B073E4">
              <w:rPr>
                <w:rFonts w:ascii="TH SarabunPSK" w:hAnsi="TH SarabunPSK"/>
                <w:b/>
                <w:bCs/>
                <w:sz w:val="32"/>
              </w:rPr>
              <w:t xml:space="preserve">2 : </w:t>
            </w:r>
            <w:r w:rsidRPr="00B073E4">
              <w:rPr>
                <w:rFonts w:ascii="TH SarabunPSK" w:hAnsi="TH SarabunPSK"/>
                <w:b/>
                <w:bCs/>
                <w:sz w:val="32"/>
                <w:cs/>
              </w:rPr>
              <w:t>ข้อมูลศักยภาพการให้บริการ</w:t>
            </w:r>
            <w:r w:rsidR="001D2258">
              <w:rPr>
                <w:rFonts w:ascii="TH SarabunPSK" w:hAnsi="TH SarabunPSK" w:hint="cs"/>
                <w:b/>
                <w:bCs/>
                <w:sz w:val="32"/>
                <w:cs/>
              </w:rPr>
              <w:t>ตรวจ</w:t>
            </w:r>
            <w:r w:rsidR="001D2258" w:rsidRPr="00F56A1A">
              <w:rPr>
                <w:rFonts w:ascii="TH SarabunPSK" w:hAnsi="TH SarabunPSK" w:hint="cs"/>
                <w:b/>
                <w:bCs/>
                <w:sz w:val="32"/>
                <w:cs/>
              </w:rPr>
              <w:t>สุขภาพร่างกาย</w:t>
            </w:r>
            <w:r w:rsidR="001D2258">
              <w:rPr>
                <w:rFonts w:ascii="TH SarabunPSK" w:hAnsi="TH SarabunPSK" w:hint="cs"/>
                <w:b/>
                <w:bCs/>
                <w:sz w:val="32"/>
                <w:cs/>
              </w:rPr>
              <w:t xml:space="preserve"> ตรวจทาง</w:t>
            </w:r>
            <w:r w:rsidRPr="002C21A3">
              <w:rPr>
                <w:rFonts w:ascii="TH SarabunPSK" w:hAnsi="TH SarabunPSK" w:hint="cs"/>
                <w:b/>
                <w:bCs/>
                <w:sz w:val="32"/>
                <w:cs/>
              </w:rPr>
              <w:t>ห้องปฏิบัติการและรังสีวินิจฉัย</w:t>
            </w:r>
          </w:p>
        </w:tc>
      </w:tr>
      <w:tr w:rsidR="008E0E07" w14:paraId="3AF04E27" w14:textId="77777777" w:rsidTr="00E850D8">
        <w:tc>
          <w:tcPr>
            <w:tcW w:w="9350" w:type="dxa"/>
            <w:gridSpan w:val="2"/>
            <w:shd w:val="clear" w:color="auto" w:fill="FFFFFF" w:themeFill="background1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41"/>
              <w:gridCol w:w="4636"/>
            </w:tblGrid>
            <w:tr w:rsidR="008E0E07" w14:paraId="3B4D2009" w14:textId="77777777" w:rsidTr="005C2411">
              <w:tc>
                <w:tcPr>
                  <w:tcW w:w="3041" w:type="dxa"/>
                </w:tcPr>
                <w:p w14:paraId="788A22C3" w14:textId="77777777" w:rsidR="008E0E07" w:rsidRPr="00E850D8" w:rsidRDefault="008E0E07" w:rsidP="008E0E0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eastAsia="Tahoma" w:hAnsi="TH SarabunPSK" w:cs="TH SarabunPSK" w:hint="cs"/>
                      <w:kern w:val="24"/>
                      <w:sz w:val="32"/>
                      <w:cs/>
                    </w:rPr>
                    <w:t>โรคเรื้อน</w:t>
                  </w:r>
                </w:p>
              </w:tc>
              <w:tc>
                <w:tcPr>
                  <w:tcW w:w="4636" w:type="dxa"/>
                </w:tcPr>
                <w:p w14:paraId="6664924A" w14:textId="77777777" w:rsidR="008E0E07" w:rsidRPr="00E850D8" w:rsidRDefault="008E0E07" w:rsidP="008E0E07">
                  <w:p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มี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   </w:t>
                  </w:r>
                  <w:r>
                    <w:rPr>
                      <w:rFonts w:ascii="TH SarabunPSK" w:hAnsi="TH SarabunPSK"/>
                      <w:sz w:val="32"/>
                    </w:rPr>
                    <w:t xml:space="preserve">          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ไม่มี</w:t>
                  </w:r>
                </w:p>
              </w:tc>
            </w:tr>
            <w:tr w:rsidR="008E0E07" w14:paraId="5F7DAE31" w14:textId="77777777" w:rsidTr="005C2411">
              <w:tc>
                <w:tcPr>
                  <w:tcW w:w="3041" w:type="dxa"/>
                </w:tcPr>
                <w:p w14:paraId="18D2DC7A" w14:textId="77777777" w:rsidR="008E0E07" w:rsidRPr="00E850D8" w:rsidRDefault="008E0E07" w:rsidP="008E0E0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eastAsia="Tahoma" w:hAnsi="TH SarabunPSK" w:cs="TH SarabunPSK" w:hint="cs"/>
                      <w:kern w:val="24"/>
                      <w:sz w:val="32"/>
                      <w:cs/>
                    </w:rPr>
                    <w:t>โรควัณโรค</w:t>
                  </w:r>
                </w:p>
              </w:tc>
              <w:tc>
                <w:tcPr>
                  <w:tcW w:w="4636" w:type="dxa"/>
                </w:tcPr>
                <w:p w14:paraId="6C60FAAD" w14:textId="6B65E4ED" w:rsidR="008E0E07" w:rsidRPr="00E850D8" w:rsidRDefault="008E0E07" w:rsidP="008E0E07">
                  <w:p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มี</w:t>
                  </w:r>
                  <w:r w:rsidR="00954670" w:rsidRPr="00954670">
                    <w:rPr>
                      <w:rFonts w:ascii="TH SarabunPSK" w:hAnsi="TH SarabunPSK"/>
                      <w:color w:val="FF0000"/>
                      <w:sz w:val="32"/>
                    </w:rPr>
                    <w:t xml:space="preserve">            </w:t>
                  </w:r>
                  <w:r>
                    <w:rPr>
                      <w:rFonts w:ascii="TH SarabunPSK" w:hAnsi="TH SarabunPSK"/>
                      <w:sz w:val="32"/>
                    </w:rPr>
                    <w:t xml:space="preserve"> 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ไม่มี</w:t>
                  </w:r>
                </w:p>
              </w:tc>
            </w:tr>
            <w:tr w:rsidR="008E0E07" w14:paraId="7B157529" w14:textId="77777777" w:rsidTr="005C2411">
              <w:tc>
                <w:tcPr>
                  <w:tcW w:w="3041" w:type="dxa"/>
                </w:tcPr>
                <w:p w14:paraId="739064A4" w14:textId="77777777" w:rsidR="008E0E07" w:rsidRPr="00E850D8" w:rsidRDefault="008E0E07" w:rsidP="008E0E0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eastAsia="Tahoma" w:hAnsi="TH SarabunPSK" w:cs="TH SarabunPSK" w:hint="cs"/>
                      <w:kern w:val="24"/>
                      <w:sz w:val="32"/>
                      <w:cs/>
                    </w:rPr>
                    <w:t>โรคเท้าช้าง</w:t>
                  </w:r>
                </w:p>
              </w:tc>
              <w:tc>
                <w:tcPr>
                  <w:tcW w:w="4636" w:type="dxa"/>
                </w:tcPr>
                <w:p w14:paraId="0571D56D" w14:textId="77777777" w:rsidR="008E0E07" w:rsidRPr="00E850D8" w:rsidRDefault="008E0E07" w:rsidP="008E0E07">
                  <w:p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มี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 </w:t>
                  </w:r>
                  <w:r>
                    <w:rPr>
                      <w:rFonts w:ascii="TH SarabunPSK" w:hAnsi="TH SarabunPSK"/>
                      <w:sz w:val="32"/>
                    </w:rPr>
                    <w:t xml:space="preserve">            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ไม่มี</w:t>
                  </w:r>
                </w:p>
              </w:tc>
            </w:tr>
            <w:tr w:rsidR="008E0E07" w14:paraId="324443B9" w14:textId="77777777" w:rsidTr="005C2411">
              <w:tc>
                <w:tcPr>
                  <w:tcW w:w="3041" w:type="dxa"/>
                </w:tcPr>
                <w:p w14:paraId="013C9970" w14:textId="77777777" w:rsidR="008E0E07" w:rsidRPr="00E850D8" w:rsidRDefault="008E0E07" w:rsidP="008E0E0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eastAsia="Tahoma" w:hAnsi="TH SarabunPSK" w:cs="TH SarabunPSK" w:hint="cs"/>
                      <w:kern w:val="24"/>
                      <w:sz w:val="32"/>
                      <w:cs/>
                    </w:rPr>
                    <w:t>ยาเสพติด</w:t>
                  </w:r>
                </w:p>
              </w:tc>
              <w:tc>
                <w:tcPr>
                  <w:tcW w:w="4636" w:type="dxa"/>
                </w:tcPr>
                <w:p w14:paraId="0CD714C3" w14:textId="77777777" w:rsidR="008E0E07" w:rsidRPr="00E850D8" w:rsidRDefault="008E0E07" w:rsidP="008E0E07">
                  <w:p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มี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 </w:t>
                  </w:r>
                  <w:r>
                    <w:rPr>
                      <w:rFonts w:ascii="TH SarabunPSK" w:hAnsi="TH SarabunPSK"/>
                      <w:sz w:val="32"/>
                    </w:rPr>
                    <w:t xml:space="preserve">            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ไม่มี</w:t>
                  </w:r>
                </w:p>
              </w:tc>
            </w:tr>
            <w:tr w:rsidR="008E0E07" w14:paraId="2B7217F4" w14:textId="77777777" w:rsidTr="005C2411">
              <w:tc>
                <w:tcPr>
                  <w:tcW w:w="3041" w:type="dxa"/>
                </w:tcPr>
                <w:p w14:paraId="7FE6EF1A" w14:textId="77777777" w:rsidR="008E0E07" w:rsidRPr="00E850D8" w:rsidRDefault="008E0E07" w:rsidP="008E0E0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H SarabunPSK" w:hAnsi="TH SarabunPSK"/>
                      <w:sz w:val="32"/>
                      <w:cs/>
                    </w:rPr>
                  </w:pPr>
                  <w:r w:rsidRPr="00E850D8">
                    <w:rPr>
                      <w:rFonts w:ascii="TH SarabunPSK" w:eastAsia="Tahoma" w:hAnsi="TH SarabunPSK" w:cs="TH SarabunPSK" w:hint="cs"/>
                      <w:kern w:val="24"/>
                      <w:sz w:val="32"/>
                      <w:cs/>
                    </w:rPr>
                    <w:t>พิษสุราเรื้อรัง</w:t>
                  </w:r>
                </w:p>
              </w:tc>
              <w:tc>
                <w:tcPr>
                  <w:tcW w:w="4636" w:type="dxa"/>
                </w:tcPr>
                <w:p w14:paraId="596FA74D" w14:textId="77777777" w:rsidR="008E0E07" w:rsidRPr="00E850D8" w:rsidRDefault="008E0E07" w:rsidP="008E0E07">
                  <w:p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มี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 </w:t>
                  </w:r>
                  <w:r>
                    <w:rPr>
                      <w:rFonts w:ascii="TH SarabunPSK" w:hAnsi="TH SarabunPSK"/>
                      <w:sz w:val="32"/>
                    </w:rPr>
                    <w:t xml:space="preserve">            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ไม่มี</w:t>
                  </w:r>
                </w:p>
              </w:tc>
            </w:tr>
            <w:tr w:rsidR="008E0E07" w14:paraId="52C83E66" w14:textId="77777777" w:rsidTr="005C2411">
              <w:tc>
                <w:tcPr>
                  <w:tcW w:w="3041" w:type="dxa"/>
                </w:tcPr>
                <w:p w14:paraId="530DC375" w14:textId="77777777" w:rsidR="008E0E07" w:rsidRPr="00E850D8" w:rsidRDefault="008E0E07" w:rsidP="008E0E0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eastAsia="Tahoma" w:hAnsi="TH SarabunPSK" w:cs="TH SarabunPSK" w:hint="cs"/>
                      <w:kern w:val="24"/>
                      <w:sz w:val="32"/>
                      <w:cs/>
                    </w:rPr>
                    <w:t>โรคซิฟิลิส</w:t>
                  </w:r>
                </w:p>
              </w:tc>
              <w:tc>
                <w:tcPr>
                  <w:tcW w:w="4636" w:type="dxa"/>
                </w:tcPr>
                <w:p w14:paraId="521034D9" w14:textId="77777777" w:rsidR="008E0E07" w:rsidRPr="00E850D8" w:rsidRDefault="008E0E07" w:rsidP="008E0E07">
                  <w:pPr>
                    <w:rPr>
                      <w:rFonts w:ascii="TH SarabunPSK" w:hAnsi="TH SarabunPSK"/>
                      <w:sz w:val="32"/>
                    </w:rPr>
                  </w:pP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มี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 </w:t>
                  </w:r>
                  <w:r>
                    <w:rPr>
                      <w:rFonts w:ascii="TH SarabunPSK" w:hAnsi="TH SarabunPSK"/>
                      <w:sz w:val="32"/>
                    </w:rPr>
                    <w:t xml:space="preserve">            </w:t>
                  </w:r>
                  <w:r w:rsidRPr="00E850D8">
                    <w:rPr>
                      <w:rFonts w:ascii="TH SarabunPSK" w:hAnsi="TH SarabunPSK"/>
                      <w:sz w:val="32"/>
                    </w:rPr>
                    <w:t xml:space="preserve">(   ) </w:t>
                  </w:r>
                  <w:r w:rsidRPr="00E850D8">
                    <w:rPr>
                      <w:rFonts w:ascii="TH SarabunPSK" w:hAnsi="TH SarabunPSK"/>
                      <w:sz w:val="32"/>
                      <w:cs/>
                    </w:rPr>
                    <w:t>ไม่มี</w:t>
                  </w:r>
                </w:p>
              </w:tc>
            </w:tr>
          </w:tbl>
          <w:p w14:paraId="670EB987" w14:textId="77777777" w:rsidR="008E0E07" w:rsidRPr="00B073E4" w:rsidRDefault="008E0E07" w:rsidP="008E0E07">
            <w:pPr>
              <w:rPr>
                <w:rFonts w:ascii="TH SarabunPSK" w:hAnsi="TH SarabunPSK"/>
                <w:b/>
                <w:bCs/>
                <w:sz w:val="32"/>
                <w:cs/>
              </w:rPr>
            </w:pPr>
          </w:p>
        </w:tc>
      </w:tr>
    </w:tbl>
    <w:p w14:paraId="45F1EFE2" w14:textId="77777777" w:rsidR="005C2411" w:rsidRDefault="005C2411" w:rsidP="00C429FE">
      <w:pPr>
        <w:rPr>
          <w:rFonts w:ascii="TH SarabunPSK" w:hAnsi="TH SarabunPSK"/>
          <w:sz w:val="3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4"/>
        <w:gridCol w:w="2835"/>
        <w:gridCol w:w="709"/>
        <w:gridCol w:w="1134"/>
        <w:gridCol w:w="709"/>
        <w:gridCol w:w="2126"/>
        <w:gridCol w:w="1417"/>
      </w:tblGrid>
      <w:tr w:rsidR="00446E38" w14:paraId="261BC200" w14:textId="77777777" w:rsidTr="00296B94">
        <w:trPr>
          <w:tblHeader/>
        </w:trPr>
        <w:tc>
          <w:tcPr>
            <w:tcW w:w="9634" w:type="dxa"/>
            <w:gridSpan w:val="7"/>
            <w:shd w:val="clear" w:color="auto" w:fill="E2C5FF"/>
          </w:tcPr>
          <w:p w14:paraId="4267E07C" w14:textId="7134FE07" w:rsidR="00446E38" w:rsidRPr="00296B94" w:rsidRDefault="00446E38" w:rsidP="00446E38">
            <w:pPr>
              <w:rPr>
                <w:rFonts w:ascii="TH SarabunPSK" w:hAnsi="TH SarabunPSK"/>
                <w:b/>
                <w:bCs/>
                <w:sz w:val="32"/>
              </w:rPr>
            </w:pPr>
            <w:r w:rsidRPr="00B073E4">
              <w:rPr>
                <w:rFonts w:ascii="TH SarabunPSK" w:hAnsi="TH SarabunPSK"/>
                <w:b/>
                <w:bCs/>
                <w:sz w:val="32"/>
                <w:cs/>
              </w:rPr>
              <w:lastRenderedPageBreak/>
              <w:t xml:space="preserve">ส่วนที่ </w:t>
            </w:r>
            <w:r w:rsidRPr="00B073E4">
              <w:rPr>
                <w:rFonts w:ascii="TH SarabunPSK" w:hAnsi="TH SarabunPSK"/>
                <w:b/>
                <w:bCs/>
                <w:sz w:val="32"/>
              </w:rPr>
              <w:t xml:space="preserve">3 : </w:t>
            </w:r>
            <w:r w:rsidRPr="00B073E4">
              <w:rPr>
                <w:rFonts w:ascii="TH SarabunPSK" w:hAnsi="TH SarabunPSK"/>
                <w:b/>
                <w:bCs/>
                <w:sz w:val="32"/>
                <w:cs/>
              </w:rPr>
              <w:t>ข้อมูลคุณภาพและมาตรฐานการบริการ</w:t>
            </w:r>
          </w:p>
        </w:tc>
      </w:tr>
      <w:tr w:rsidR="00296B94" w14:paraId="52E43DC1" w14:textId="77777777" w:rsidTr="00C429FE">
        <w:trPr>
          <w:tblHeader/>
        </w:trPr>
        <w:tc>
          <w:tcPr>
            <w:tcW w:w="9634" w:type="dxa"/>
            <w:gridSpan w:val="7"/>
          </w:tcPr>
          <w:p w14:paraId="6124913A" w14:textId="0794C422" w:rsidR="00296B94" w:rsidRPr="00B073E4" w:rsidRDefault="00296B94" w:rsidP="00446E38">
            <w:pPr>
              <w:rPr>
                <w:rFonts w:ascii="TH SarabunPSK" w:hAnsi="TH SarabunPSK"/>
                <w:b/>
                <w:bCs/>
                <w:sz w:val="32"/>
                <w:cs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โปรด</w:t>
            </w:r>
            <w:r w:rsidRPr="00B073E4">
              <w:rPr>
                <w:rFonts w:ascii="TH SarabunPSK" w:hAnsi="TH SarabunPSK" w:hint="cs"/>
                <w:sz w:val="32"/>
                <w:cs/>
              </w:rPr>
              <w:t>ดำเนินการ</w:t>
            </w:r>
            <w:r>
              <w:rPr>
                <w:rFonts w:ascii="TH SarabunPSK" w:hAnsi="TH SarabunPSK" w:hint="cs"/>
                <w:sz w:val="32"/>
                <w:cs/>
              </w:rPr>
              <w:t xml:space="preserve">รายงานข้อมูล </w:t>
            </w:r>
            <w:r w:rsidRPr="00F56A1A">
              <w:rPr>
                <w:rFonts w:ascii="TH SarabunPSK" w:hAnsi="TH SarabunPSK" w:hint="cs"/>
                <w:sz w:val="32"/>
                <w:cs/>
              </w:rPr>
              <w:t xml:space="preserve">ตามความเป็นจริง </w:t>
            </w:r>
            <w:r>
              <w:rPr>
                <w:rFonts w:ascii="TH SarabunPSK" w:hAnsi="TH SarabunPSK" w:hint="cs"/>
                <w:sz w:val="32"/>
                <w:cs/>
              </w:rPr>
              <w:t>และ</w:t>
            </w:r>
            <w:r w:rsidRPr="00F56A1A">
              <w:rPr>
                <w:rFonts w:ascii="TH SarabunPSK" w:hAnsi="TH SarabunPSK"/>
                <w:sz w:val="32"/>
                <w:cs/>
              </w:rPr>
              <w:t>ครบถ้วน</w:t>
            </w:r>
            <w:r w:rsidRPr="00F56A1A">
              <w:rPr>
                <w:rFonts w:ascii="TH SarabunPSK" w:hAnsi="TH SarabunPSK" w:hint="cs"/>
                <w:sz w:val="32"/>
                <w:cs/>
              </w:rPr>
              <w:t>ทุกข้อ</w:t>
            </w:r>
            <w:r>
              <w:rPr>
                <w:rFonts w:ascii="TH SarabunPSK" w:hAnsi="TH SarabunPSK" w:hint="cs"/>
                <w:sz w:val="32"/>
                <w:cs/>
              </w:rPr>
              <w:t xml:space="preserve">  </w:t>
            </w:r>
          </w:p>
        </w:tc>
      </w:tr>
      <w:tr w:rsidR="00446E38" w14:paraId="2AA091D9" w14:textId="77777777" w:rsidTr="0096090B">
        <w:trPr>
          <w:tblHeader/>
        </w:trPr>
        <w:tc>
          <w:tcPr>
            <w:tcW w:w="704" w:type="dxa"/>
            <w:vMerge w:val="restart"/>
          </w:tcPr>
          <w:p w14:paraId="11EE4262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28"/>
                <w:szCs w:val="28"/>
                <w:cs/>
              </w:rPr>
              <w:t>ข้อที่</w:t>
            </w:r>
          </w:p>
        </w:tc>
        <w:tc>
          <w:tcPr>
            <w:tcW w:w="2835" w:type="dxa"/>
            <w:vMerge w:val="restart"/>
          </w:tcPr>
          <w:p w14:paraId="7C756EE8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32"/>
                <w:cs/>
              </w:rPr>
              <w:t>ระบบคุณภาพ/มาตรฐานงานบริการ</w:t>
            </w:r>
          </w:p>
        </w:tc>
        <w:tc>
          <w:tcPr>
            <w:tcW w:w="2552" w:type="dxa"/>
            <w:gridSpan w:val="3"/>
          </w:tcPr>
          <w:p w14:paraId="402CBB29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ผลประเมิน</w:t>
            </w:r>
          </w:p>
        </w:tc>
        <w:tc>
          <w:tcPr>
            <w:tcW w:w="2126" w:type="dxa"/>
            <w:vMerge w:val="restart"/>
          </w:tcPr>
          <w:p w14:paraId="0F14D78F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เอกสาร</w:t>
            </w:r>
            <w:r>
              <w:rPr>
                <w:rFonts w:ascii="TH SarabunPSK" w:hAnsi="TH SarabunPSK"/>
                <w:sz w:val="32"/>
              </w:rPr>
              <w:t>/</w:t>
            </w:r>
            <w:r>
              <w:rPr>
                <w:rFonts w:ascii="TH SarabunPSK" w:hAnsi="TH SarabunPSK" w:hint="cs"/>
                <w:sz w:val="32"/>
                <w:cs/>
              </w:rPr>
              <w:t>หลักฐาน</w:t>
            </w:r>
          </w:p>
        </w:tc>
        <w:tc>
          <w:tcPr>
            <w:tcW w:w="1417" w:type="dxa"/>
            <w:vMerge w:val="restart"/>
          </w:tcPr>
          <w:p w14:paraId="2D9E3D40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 w:hint="cs"/>
                <w:sz w:val="32"/>
                <w:cs/>
              </w:rPr>
              <w:t>ผลพิจารณา</w:t>
            </w:r>
          </w:p>
        </w:tc>
      </w:tr>
      <w:tr w:rsidR="00446E38" w14:paraId="6A899A08" w14:textId="77777777" w:rsidTr="0096090B">
        <w:trPr>
          <w:tblHeader/>
        </w:trPr>
        <w:tc>
          <w:tcPr>
            <w:tcW w:w="704" w:type="dxa"/>
            <w:vMerge/>
          </w:tcPr>
          <w:p w14:paraId="6D080440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2835" w:type="dxa"/>
            <w:vMerge/>
          </w:tcPr>
          <w:p w14:paraId="679803F5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4DDCBFD2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28"/>
                <w:szCs w:val="28"/>
                <w:cs/>
              </w:rPr>
              <w:t>มีครบ</w:t>
            </w:r>
          </w:p>
        </w:tc>
        <w:tc>
          <w:tcPr>
            <w:tcW w:w="1134" w:type="dxa"/>
          </w:tcPr>
          <w:p w14:paraId="28B7B1C2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28"/>
                <w:szCs w:val="28"/>
                <w:cs/>
              </w:rPr>
              <w:t>มีบางส่วน</w:t>
            </w:r>
          </w:p>
        </w:tc>
        <w:tc>
          <w:tcPr>
            <w:tcW w:w="709" w:type="dxa"/>
          </w:tcPr>
          <w:p w14:paraId="2A2B2A7B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  <w:r w:rsidRPr="00B073E4">
              <w:rPr>
                <w:rFonts w:ascii="TH SarabunPSK" w:hAnsi="TH SarabunPSK"/>
                <w:sz w:val="28"/>
                <w:szCs w:val="28"/>
                <w:cs/>
              </w:rPr>
              <w:t>ไม่มี</w:t>
            </w:r>
          </w:p>
        </w:tc>
        <w:tc>
          <w:tcPr>
            <w:tcW w:w="2126" w:type="dxa"/>
            <w:vMerge/>
          </w:tcPr>
          <w:p w14:paraId="550983B4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  <w:vMerge/>
          </w:tcPr>
          <w:p w14:paraId="690E741E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</w:p>
        </w:tc>
      </w:tr>
      <w:tr w:rsidR="00B0085E" w14:paraId="015A9317" w14:textId="77777777" w:rsidTr="00446E38">
        <w:tc>
          <w:tcPr>
            <w:tcW w:w="704" w:type="dxa"/>
          </w:tcPr>
          <w:p w14:paraId="0105C3A4" w14:textId="77777777" w:rsidR="00B0085E" w:rsidRDefault="00B0085E" w:rsidP="00446E38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2835" w:type="dxa"/>
          </w:tcPr>
          <w:p w14:paraId="552F2000" w14:textId="33C37A9C" w:rsidR="00B0085E" w:rsidRPr="00CB5C2E" w:rsidRDefault="00B0085E" w:rsidP="00446E38">
            <w:pPr>
              <w:spacing w:line="360" w:lineRule="exact"/>
              <w:jc w:val="thaiDistribute"/>
              <w:rPr>
                <w:rFonts w:ascii="TH SarabunPSK" w:hAnsi="TH SarabunPSK"/>
                <w:strike/>
                <w:color w:val="FF0000"/>
                <w:sz w:val="28"/>
                <w:szCs w:val="28"/>
              </w:rPr>
            </w:pPr>
            <w:r>
              <w:rPr>
                <w:rFonts w:ascii="TH SarabunPSK" w:hAnsi="TH SarabunPSK" w:hint="cs"/>
                <w:b/>
                <w:bCs/>
                <w:sz w:val="32"/>
                <w:cs/>
              </w:rPr>
              <w:t>1</w:t>
            </w:r>
            <w:r>
              <w:rPr>
                <w:rFonts w:ascii="TH SarabunPSK" w:hAnsi="TH SarabunPSK"/>
                <w:b/>
                <w:bCs/>
                <w:sz w:val="32"/>
              </w:rPr>
              <w:t>.</w:t>
            </w:r>
            <w:r w:rsidRPr="007705B0">
              <w:rPr>
                <w:rFonts w:ascii="TH SarabunPSK" w:hAnsi="TH SarabunPSK" w:hint="cs"/>
                <w:b/>
                <w:bCs/>
                <w:sz w:val="32"/>
                <w:cs/>
              </w:rPr>
              <w:t>ระบบบริการคนต่างด้าว</w:t>
            </w:r>
          </w:p>
        </w:tc>
        <w:tc>
          <w:tcPr>
            <w:tcW w:w="709" w:type="dxa"/>
          </w:tcPr>
          <w:p w14:paraId="0BEB8D66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669C487C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1495B35D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4E0EA2FE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228FCA8F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446E38" w14:paraId="254FA374" w14:textId="77777777" w:rsidTr="00446E38">
        <w:tc>
          <w:tcPr>
            <w:tcW w:w="704" w:type="dxa"/>
          </w:tcPr>
          <w:p w14:paraId="09A5D294" w14:textId="77777777" w:rsidR="00446E38" w:rsidRDefault="00446E38" w:rsidP="00446E38">
            <w:pPr>
              <w:jc w:val="center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>1</w:t>
            </w:r>
          </w:p>
        </w:tc>
        <w:tc>
          <w:tcPr>
            <w:tcW w:w="2835" w:type="dxa"/>
          </w:tcPr>
          <w:p w14:paraId="4FE56C65" w14:textId="589A3D22" w:rsidR="00446E38" w:rsidRPr="00DB7A93" w:rsidRDefault="00446E38" w:rsidP="00446E38">
            <w:pPr>
              <w:spacing w:line="360" w:lineRule="exact"/>
              <w:jc w:val="thaiDistribute"/>
              <w:rPr>
                <w:rFonts w:ascii="TH SarabunPSK" w:hAnsi="TH SarabunPSK"/>
                <w:sz w:val="32"/>
                <w:cs/>
              </w:rPr>
            </w:pPr>
            <w:r w:rsidRPr="00647CF5">
              <w:rPr>
                <w:rFonts w:ascii="TH SarabunPSK" w:hAnsi="TH SarabunPSK"/>
                <w:cs/>
              </w:rPr>
              <w:t>มี</w:t>
            </w:r>
            <w:r w:rsidRPr="00DB7A93">
              <w:rPr>
                <w:rFonts w:ascii="TH SarabunPSK" w:hAnsi="TH SarabunPSK"/>
                <w:sz w:val="32"/>
                <w:cs/>
              </w:rPr>
              <w:t>ระบบ</w:t>
            </w:r>
            <w:r w:rsidR="00DB7A93" w:rsidRPr="00DB7A93">
              <w:rPr>
                <w:rFonts w:ascii="TH SarabunPSK" w:hAnsi="TH SarabunPSK"/>
                <w:sz w:val="32"/>
                <w:cs/>
              </w:rPr>
              <w:t>คุณภาพอย่างใดอย่างหนึ่ง ตามมาตรฐาน</w:t>
            </w:r>
            <w:r w:rsidR="00DB7A93" w:rsidRPr="00DB7A93">
              <w:rPr>
                <w:rFonts w:ascii="TH SarabunPSK" w:hAnsi="TH SarabunPSK"/>
                <w:sz w:val="32"/>
              </w:rPr>
              <w:t xml:space="preserve"> ISO 15189, MOPH Lab, LA</w:t>
            </w:r>
            <w:r w:rsidR="00DB7A93" w:rsidRPr="00DB7A93">
              <w:rPr>
                <w:rFonts w:ascii="TH SarabunPSK" w:hAnsi="TH SarabunPSK"/>
                <w:sz w:val="32"/>
                <w:cs/>
              </w:rPr>
              <w:t xml:space="preserve">, </w:t>
            </w:r>
            <w:r w:rsidR="00DB7A93">
              <w:rPr>
                <w:rFonts w:ascii="TH SarabunPSK" w:hAnsi="TH SarabunPSK" w:hint="cs"/>
                <w:sz w:val="32"/>
                <w:cs/>
              </w:rPr>
              <w:t xml:space="preserve">   </w:t>
            </w:r>
            <w:r w:rsidR="00DB7A93" w:rsidRPr="00DB7A93">
              <w:rPr>
                <w:rFonts w:ascii="TH SarabunPSK" w:hAnsi="TH SarabunPSK"/>
                <w:sz w:val="32"/>
                <w:cs/>
              </w:rPr>
              <w:t xml:space="preserve">ราชวิทยาลัยพยาธิแพทย์แห่งประเทศไทย และมาตรฐานของสถานพยาบาลตรวจสุขภาพคนหางานที่จะไปทำงานต่างประเทศ </w:t>
            </w:r>
            <w:r w:rsidR="00DB7A93">
              <w:rPr>
                <w:rFonts w:ascii="TH SarabunPSK" w:hAnsi="TH SarabunPSK" w:hint="cs"/>
                <w:sz w:val="32"/>
                <w:cs/>
              </w:rPr>
              <w:t>รวมทั้งมี</w:t>
            </w:r>
            <w:r w:rsidR="00DB7A93" w:rsidRPr="00DB7A93">
              <w:rPr>
                <w:rFonts w:ascii="TH SarabunPSK" w:hAnsi="TH SarabunPSK"/>
                <w:sz w:val="32"/>
                <w:cs/>
              </w:rPr>
              <w:t>ระบบ</w:t>
            </w:r>
            <w:r w:rsidRPr="00DB7A93">
              <w:rPr>
                <w:rFonts w:ascii="TH SarabunPSK" w:hAnsi="TH SarabunPSK"/>
                <w:sz w:val="32"/>
                <w:cs/>
              </w:rPr>
              <w:t>บริการตรวจสุขภาพ</w:t>
            </w:r>
            <w:r w:rsidR="00DB7A93" w:rsidRPr="00DB7A93">
              <w:rPr>
                <w:rFonts w:ascii="TH SarabunPSK" w:hAnsi="TH SarabunPSK"/>
                <w:sz w:val="32"/>
                <w:cs/>
              </w:rPr>
              <w:t>คน</w:t>
            </w:r>
            <w:r w:rsidRPr="00DB7A93">
              <w:rPr>
                <w:rFonts w:ascii="TH SarabunPSK" w:hAnsi="TH SarabunPSK"/>
                <w:sz w:val="32"/>
                <w:cs/>
              </w:rPr>
              <w:t>ต่างด</w:t>
            </w:r>
            <w:r w:rsidR="00DB7A93" w:rsidRPr="00DB7A93">
              <w:rPr>
                <w:rFonts w:ascii="TH SarabunPSK" w:hAnsi="TH SarabunPSK"/>
                <w:sz w:val="32"/>
                <w:cs/>
              </w:rPr>
              <w:t>้</w:t>
            </w:r>
            <w:r w:rsidRPr="00DB7A93">
              <w:rPr>
                <w:rFonts w:ascii="TH SarabunPSK" w:hAnsi="TH SarabunPSK"/>
                <w:sz w:val="32"/>
                <w:cs/>
              </w:rPr>
              <w:t xml:space="preserve">าวเป็นขั้นตอนปฏิบัติที่ชัดเจน สามารถตรวจสอบได้ว่าผู้มาใช้บริการตรวจสุขภาพทั้ง 3 ขั้นตอนเป็นคนเดียวกัน มีระบบการพิสูจน์บุคคลว่าเป็นบุคคลเดียวกัน  </w:t>
            </w:r>
            <w:r w:rsidR="00DB7A93" w:rsidRPr="00DB7A93">
              <w:rPr>
                <w:rFonts w:ascii="TH SarabunPSK" w:hAnsi="TH SarabunPSK"/>
                <w:sz w:val="32"/>
                <w:cs/>
              </w:rPr>
              <w:t>ได้แก่</w:t>
            </w:r>
          </w:p>
          <w:p w14:paraId="2F7C4319" w14:textId="77777777" w:rsidR="00446E38" w:rsidRPr="00647CF5" w:rsidRDefault="00446E38" w:rsidP="00446E38">
            <w:pPr>
              <w:numPr>
                <w:ilvl w:val="0"/>
                <w:numId w:val="3"/>
              </w:numPr>
              <w:tabs>
                <w:tab w:val="clear" w:pos="990"/>
              </w:tabs>
              <w:spacing w:line="360" w:lineRule="exact"/>
              <w:ind w:left="432" w:hanging="180"/>
              <w:jc w:val="thaiDistribute"/>
              <w:rPr>
                <w:rFonts w:ascii="TH SarabunPSK" w:hAnsi="TH SarabunPSK"/>
              </w:rPr>
            </w:pPr>
            <w:r w:rsidRPr="00647CF5">
              <w:rPr>
                <w:rFonts w:ascii="TH SarabunPSK" w:hAnsi="TH SarabunPSK"/>
                <w:cs/>
              </w:rPr>
              <w:t xml:space="preserve">การยื่นความจำนงใช้บริการตรวจทางคลินิก </w:t>
            </w:r>
          </w:p>
          <w:p w14:paraId="4D26D8D8" w14:textId="77777777" w:rsidR="00446E38" w:rsidRDefault="00446E38" w:rsidP="00446E38">
            <w:pPr>
              <w:numPr>
                <w:ilvl w:val="0"/>
                <w:numId w:val="3"/>
              </w:numPr>
              <w:tabs>
                <w:tab w:val="clear" w:pos="990"/>
              </w:tabs>
              <w:spacing w:line="360" w:lineRule="exact"/>
              <w:ind w:left="432" w:hanging="180"/>
              <w:jc w:val="thaiDistribute"/>
              <w:rPr>
                <w:rFonts w:ascii="TH SarabunPSK" w:hAnsi="TH SarabunPSK"/>
              </w:rPr>
            </w:pPr>
            <w:r w:rsidRPr="00647CF5">
              <w:rPr>
                <w:rFonts w:ascii="TH SarabunPSK" w:hAnsi="TH SarabunPSK"/>
                <w:cs/>
              </w:rPr>
              <w:t xml:space="preserve">การตรวจวิเคราะห์ทางห้องปฏิบัติการ </w:t>
            </w:r>
          </w:p>
          <w:p w14:paraId="6659AA3D" w14:textId="77777777" w:rsidR="00446E38" w:rsidRPr="00446E38" w:rsidRDefault="00446E38" w:rsidP="00446E38">
            <w:pPr>
              <w:numPr>
                <w:ilvl w:val="0"/>
                <w:numId w:val="3"/>
              </w:numPr>
              <w:tabs>
                <w:tab w:val="clear" w:pos="990"/>
              </w:tabs>
              <w:spacing w:line="360" w:lineRule="exact"/>
              <w:ind w:left="432" w:hanging="180"/>
              <w:jc w:val="thaiDistribute"/>
              <w:rPr>
                <w:rFonts w:ascii="TH SarabunPSK" w:hAnsi="TH SarabunPSK"/>
              </w:rPr>
            </w:pPr>
            <w:r w:rsidRPr="00446E38">
              <w:rPr>
                <w:rFonts w:ascii="TH SarabunPSK" w:hAnsi="TH SarabunPSK"/>
                <w:cs/>
              </w:rPr>
              <w:t xml:space="preserve">การรายงานผล    </w:t>
            </w:r>
          </w:p>
        </w:tc>
        <w:tc>
          <w:tcPr>
            <w:tcW w:w="709" w:type="dxa"/>
          </w:tcPr>
          <w:p w14:paraId="18E4C2D9" w14:textId="77777777" w:rsidR="00446E38" w:rsidRDefault="00446E3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1B13CCC3" w14:textId="77777777" w:rsidR="00446E38" w:rsidRDefault="00446E3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61A304B8" w14:textId="77777777" w:rsidR="00446E38" w:rsidRDefault="00446E3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45F8E34E" w14:textId="77777777" w:rsidR="00446E38" w:rsidRDefault="00446E3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783506B7" w14:textId="77777777" w:rsidR="00446E38" w:rsidRDefault="00446E3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CB5C2E" w14:paraId="206B447D" w14:textId="77777777" w:rsidTr="00446E38">
        <w:tc>
          <w:tcPr>
            <w:tcW w:w="704" w:type="dxa"/>
          </w:tcPr>
          <w:p w14:paraId="51EF362E" w14:textId="77777777" w:rsidR="00CB5C2E" w:rsidRDefault="00CB5C2E" w:rsidP="00446E38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2835" w:type="dxa"/>
          </w:tcPr>
          <w:p w14:paraId="60FE58E0" w14:textId="4C00FD8A" w:rsidR="00CB5C2E" w:rsidRPr="00CB5C2E" w:rsidRDefault="00CB5C2E" w:rsidP="00446E38">
            <w:pPr>
              <w:spacing w:line="360" w:lineRule="exact"/>
              <w:jc w:val="thaiDistribute"/>
              <w:rPr>
                <w:rFonts w:ascii="TH SarabunPSK" w:hAnsi="TH SarabunPSK"/>
                <w:strike/>
                <w:color w:val="FF0000"/>
                <w:sz w:val="28"/>
                <w:szCs w:val="28"/>
              </w:rPr>
            </w:pPr>
            <w:r>
              <w:rPr>
                <w:rFonts w:ascii="TH SarabunPSK" w:hAnsi="TH SarabunPSK"/>
                <w:b/>
                <w:bCs/>
                <w:sz w:val="32"/>
              </w:rPr>
              <w:t>2</w:t>
            </w:r>
            <w:r w:rsidRPr="007705B0">
              <w:rPr>
                <w:rFonts w:ascii="TH SarabunPSK" w:hAnsi="TH SarabunPSK"/>
                <w:b/>
                <w:bCs/>
                <w:sz w:val="32"/>
              </w:rPr>
              <w:t>.</w:t>
            </w:r>
            <w:r>
              <w:rPr>
                <w:rFonts w:ascii="TH SarabunPSK" w:hAnsi="TH SarabunPSK" w:hint="cs"/>
                <w:b/>
                <w:bCs/>
                <w:cs/>
              </w:rPr>
              <w:t>บุคลากร</w:t>
            </w:r>
          </w:p>
        </w:tc>
        <w:tc>
          <w:tcPr>
            <w:tcW w:w="709" w:type="dxa"/>
          </w:tcPr>
          <w:p w14:paraId="18A4853C" w14:textId="77777777" w:rsidR="00CB5C2E" w:rsidRDefault="00CB5C2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7A980BEF" w14:textId="77777777" w:rsidR="00CB5C2E" w:rsidRDefault="00CB5C2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360ED86B" w14:textId="77777777" w:rsidR="00CB5C2E" w:rsidRDefault="00CB5C2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72915FCD" w14:textId="77777777" w:rsidR="00CB5C2E" w:rsidRDefault="00CB5C2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4E1540FF" w14:textId="77777777" w:rsidR="00CB5C2E" w:rsidRDefault="00CB5C2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446E38" w:rsidRPr="007705B0" w14:paraId="3C6966FE" w14:textId="77777777" w:rsidTr="00446E38">
        <w:tc>
          <w:tcPr>
            <w:tcW w:w="704" w:type="dxa"/>
          </w:tcPr>
          <w:p w14:paraId="75B1A0E4" w14:textId="1CD13CEC" w:rsidR="00446E38" w:rsidRDefault="00CB5C2E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2</w:t>
            </w:r>
          </w:p>
        </w:tc>
        <w:tc>
          <w:tcPr>
            <w:tcW w:w="2835" w:type="dxa"/>
          </w:tcPr>
          <w:p w14:paraId="3A762E7C" w14:textId="77777777" w:rsidR="00446E38" w:rsidRPr="00DA2B2F" w:rsidRDefault="00DA2B2F" w:rsidP="00DA2B2F">
            <w:pPr>
              <w:spacing w:line="360" w:lineRule="exact"/>
              <w:jc w:val="thaiDistribute"/>
              <w:rPr>
                <w:rFonts w:ascii="TH SarabunPSK" w:hAnsi="TH SarabunPSK"/>
                <w:cs/>
              </w:rPr>
            </w:pPr>
            <w:r w:rsidRPr="001D7D24">
              <w:rPr>
                <w:rFonts w:ascii="TH SarabunPSK" w:hAnsi="TH SarabunPSK" w:hint="cs"/>
                <w:cs/>
              </w:rPr>
              <w:t>2.1</w:t>
            </w:r>
            <w:r>
              <w:rPr>
                <w:rFonts w:ascii="TH SarabunPSK" w:hAnsi="TH SarabunPSK" w:hint="cs"/>
                <w:cs/>
              </w:rPr>
              <w:t xml:space="preserve"> </w:t>
            </w:r>
            <w:r w:rsidRPr="00647CF5">
              <w:rPr>
                <w:rFonts w:ascii="TH SarabunPSK" w:hAnsi="TH SarabunPSK"/>
                <w:cs/>
              </w:rPr>
              <w:t>มีการมอบหมาย</w:t>
            </w:r>
            <w:r w:rsidRPr="00647CF5">
              <w:rPr>
                <w:rFonts w:ascii="TH SarabunPSK" w:hAnsi="TH SarabunPSK" w:hint="cs"/>
                <w:cs/>
              </w:rPr>
              <w:t>แต่งตั้ง</w:t>
            </w:r>
            <w:r w:rsidRPr="00647CF5">
              <w:rPr>
                <w:rFonts w:ascii="TH SarabunPSK" w:hAnsi="TH SarabunPSK"/>
                <w:cs/>
              </w:rPr>
              <w:t>ผู้รับผิดชอบดำเนินการควบคุมดูแล</w:t>
            </w:r>
            <w:r>
              <w:rPr>
                <w:rFonts w:ascii="TH SarabunPSK" w:hAnsi="TH SarabunPSK" w:hint="cs"/>
                <w:cs/>
              </w:rPr>
              <w:t>การ</w:t>
            </w:r>
            <w:r w:rsidRPr="00647CF5">
              <w:rPr>
                <w:rFonts w:ascii="TH SarabunPSK" w:hAnsi="TH SarabunPSK"/>
                <w:cs/>
              </w:rPr>
              <w:t>ตรวจสุขภาพ</w:t>
            </w:r>
            <w:r>
              <w:rPr>
                <w:rFonts w:ascii="TH SarabunPSK" w:hAnsi="TH SarabunPSK" w:hint="cs"/>
                <w:cs/>
              </w:rPr>
              <w:t>คนต่างด้าว</w:t>
            </w:r>
            <w:r w:rsidRPr="00647CF5">
              <w:rPr>
                <w:rFonts w:ascii="TH SarabunPSK" w:hAnsi="TH SarabunPSK"/>
                <w:cs/>
              </w:rPr>
              <w:t>ทุกขั้นตอน</w:t>
            </w:r>
            <w:r w:rsidRPr="00647CF5">
              <w:rPr>
                <w:rFonts w:ascii="TH SarabunPSK" w:hAnsi="TH SarabunPSK" w:hint="cs"/>
                <w:cs/>
              </w:rPr>
              <w:t>ที่เกี่ยวข้อง</w:t>
            </w:r>
          </w:p>
        </w:tc>
        <w:tc>
          <w:tcPr>
            <w:tcW w:w="709" w:type="dxa"/>
          </w:tcPr>
          <w:p w14:paraId="62E21500" w14:textId="77777777" w:rsidR="00446E38" w:rsidRDefault="00446E3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164C858E" w14:textId="77777777" w:rsidR="00446E38" w:rsidRDefault="00446E3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10AC6949" w14:textId="77777777" w:rsidR="00446E38" w:rsidRDefault="00446E3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414FE10C" w14:textId="77777777" w:rsidR="00446E38" w:rsidRDefault="00446E3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307966CC" w14:textId="77777777" w:rsidR="00446E38" w:rsidRDefault="00446E3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DA2B2F" w:rsidRPr="00DA2B2F" w14:paraId="223101F4" w14:textId="77777777" w:rsidTr="00446E38">
        <w:tc>
          <w:tcPr>
            <w:tcW w:w="704" w:type="dxa"/>
          </w:tcPr>
          <w:p w14:paraId="1060320D" w14:textId="53AA50D3" w:rsidR="00DA2B2F" w:rsidRDefault="001D7D24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3</w:t>
            </w:r>
          </w:p>
        </w:tc>
        <w:tc>
          <w:tcPr>
            <w:tcW w:w="2835" w:type="dxa"/>
          </w:tcPr>
          <w:p w14:paraId="556CCABA" w14:textId="5F4098AD" w:rsidR="00DA2B2F" w:rsidRPr="0096090B" w:rsidRDefault="00DA2B2F" w:rsidP="00DA2B2F">
            <w:pPr>
              <w:spacing w:line="360" w:lineRule="exact"/>
              <w:jc w:val="thaiDistribute"/>
              <w:rPr>
                <w:rFonts w:ascii="TH SarabunPSK" w:hAnsi="TH SarabunPSK"/>
                <w:color w:val="000000"/>
                <w:spacing w:val="-6"/>
              </w:rPr>
            </w:pPr>
            <w:r w:rsidRPr="00F56A1A">
              <w:rPr>
                <w:rFonts w:ascii="TH SarabunPSK" w:hAnsi="TH SarabunPSK" w:hint="cs"/>
                <w:color w:val="000000"/>
                <w:spacing w:val="-6"/>
                <w:cs/>
              </w:rPr>
              <w:t xml:space="preserve">2.2 </w:t>
            </w:r>
            <w:r w:rsidRPr="0096090B">
              <w:rPr>
                <w:rFonts w:ascii="TH SarabunPSK" w:hAnsi="TH SarabunPSK"/>
                <w:color w:val="000000"/>
                <w:spacing w:val="-6"/>
                <w:cs/>
              </w:rPr>
              <w:t>มีบุคลากรที่มีใบ</w:t>
            </w:r>
            <w:r w:rsidRPr="0096090B">
              <w:rPr>
                <w:rFonts w:ascii="TH SarabunPSK" w:hAnsi="TH SarabunPSK" w:hint="cs"/>
                <w:color w:val="000000"/>
                <w:spacing w:val="-6"/>
                <w:cs/>
              </w:rPr>
              <w:t>อนุญาตเป็นผู้</w:t>
            </w:r>
            <w:r w:rsidRPr="0096090B">
              <w:rPr>
                <w:rFonts w:ascii="TH SarabunPSK" w:hAnsi="TH SarabunPSK"/>
                <w:color w:val="000000"/>
                <w:spacing w:val="-6"/>
                <w:cs/>
              </w:rPr>
              <w:t>ประกอบ</w:t>
            </w:r>
            <w:r w:rsidRPr="0096090B">
              <w:rPr>
                <w:rFonts w:ascii="TH SarabunPSK" w:hAnsi="TH SarabunPSK" w:hint="cs"/>
                <w:color w:val="000000"/>
                <w:spacing w:val="-6"/>
                <w:cs/>
              </w:rPr>
              <w:t xml:space="preserve">วิชาชีพ </w:t>
            </w:r>
            <w:r w:rsidRPr="0096090B">
              <w:rPr>
                <w:rFonts w:ascii="TH SarabunPSK" w:hAnsi="TH SarabunPSK"/>
                <w:color w:val="000000"/>
                <w:spacing w:val="-6"/>
                <w:cs/>
              </w:rPr>
              <w:t>รับผิดชอบควบคุมดูแลการตรวจ</w:t>
            </w:r>
            <w:r w:rsidRPr="00F56A1A">
              <w:rPr>
                <w:rFonts w:ascii="TH SarabunPSK" w:hAnsi="TH SarabunPSK"/>
                <w:color w:val="000000"/>
                <w:spacing w:val="-6"/>
                <w:cs/>
              </w:rPr>
              <w:t>วิเคราะห์ในห้องปฏิบัติการ</w:t>
            </w:r>
            <w:r w:rsidRPr="00F56A1A">
              <w:rPr>
                <w:rFonts w:ascii="TH SarabunPSK" w:hAnsi="TH SarabunPSK" w:hint="cs"/>
                <w:color w:val="000000"/>
                <w:spacing w:val="-6"/>
                <w:cs/>
              </w:rPr>
              <w:t>ทางการแพทย์และห้องเอกซเรย์</w:t>
            </w:r>
            <w:r w:rsidRPr="00F56A1A">
              <w:rPr>
                <w:rFonts w:ascii="TH SarabunPSK" w:hAnsi="TH SarabunPSK"/>
                <w:color w:val="000000"/>
                <w:spacing w:val="-6"/>
                <w:cs/>
              </w:rPr>
              <w:t xml:space="preserve"> </w:t>
            </w:r>
          </w:p>
        </w:tc>
        <w:tc>
          <w:tcPr>
            <w:tcW w:w="709" w:type="dxa"/>
          </w:tcPr>
          <w:p w14:paraId="49AA2FA4" w14:textId="77777777" w:rsidR="00DA2B2F" w:rsidRDefault="00DA2B2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20F279E7" w14:textId="77777777" w:rsidR="00DA2B2F" w:rsidRDefault="00DA2B2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113B45CC" w14:textId="77777777" w:rsidR="00DA2B2F" w:rsidRDefault="00DA2B2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29F16366" w14:textId="77777777" w:rsidR="00DA2B2F" w:rsidRDefault="00DA2B2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2C7F140D" w14:textId="77777777" w:rsidR="00DA2B2F" w:rsidRDefault="00DA2B2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DA2B2F" w:rsidRPr="00DA2B2F" w14:paraId="782CA47B" w14:textId="77777777" w:rsidTr="00446E38">
        <w:tc>
          <w:tcPr>
            <w:tcW w:w="704" w:type="dxa"/>
          </w:tcPr>
          <w:p w14:paraId="4D24AF34" w14:textId="527B1A62" w:rsidR="00DA2B2F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lastRenderedPageBreak/>
              <w:t>4</w:t>
            </w:r>
          </w:p>
        </w:tc>
        <w:tc>
          <w:tcPr>
            <w:tcW w:w="2835" w:type="dxa"/>
          </w:tcPr>
          <w:p w14:paraId="13623543" w14:textId="191D24E2" w:rsidR="00DA2B2F" w:rsidRDefault="00DA2B2F" w:rsidP="00DA2B2F">
            <w:pPr>
              <w:spacing w:line="360" w:lineRule="exact"/>
              <w:jc w:val="thaiDistribute"/>
              <w:rPr>
                <w:rFonts w:ascii="TH SarabunPSK" w:hAnsi="TH SarabunPSK"/>
                <w:cs/>
              </w:rPr>
            </w:pPr>
            <w:r w:rsidRPr="0096090B">
              <w:rPr>
                <w:rFonts w:ascii="TH SarabunPSK" w:hAnsi="TH SarabunPSK"/>
                <w:sz w:val="32"/>
              </w:rPr>
              <w:t xml:space="preserve">2.3 </w:t>
            </w:r>
            <w:r w:rsidRPr="0096090B">
              <w:rPr>
                <w:rFonts w:ascii="TH SarabunPSK" w:hAnsi="TH SarabunPSK"/>
                <w:sz w:val="32"/>
                <w:cs/>
              </w:rPr>
              <w:t>มีแพทย์</w:t>
            </w:r>
            <w:r w:rsidR="00E30AB9">
              <w:rPr>
                <w:rFonts w:ascii="TH SarabunPSK" w:hAnsi="TH SarabunPSK" w:hint="cs"/>
                <w:sz w:val="32"/>
                <w:cs/>
              </w:rPr>
              <w:t xml:space="preserve"> และ</w:t>
            </w:r>
            <w:r w:rsidRPr="0096090B">
              <w:rPr>
                <w:rFonts w:ascii="TH SarabunPSK" w:hAnsi="TH SarabunPSK"/>
                <w:sz w:val="32"/>
                <w:cs/>
              </w:rPr>
              <w:t>รัง</w:t>
            </w:r>
            <w:r w:rsidRPr="00647CF5">
              <w:rPr>
                <w:rFonts w:ascii="TH SarabunPSK" w:hAnsi="TH SarabunPSK"/>
                <w:cs/>
              </w:rPr>
              <w:t>สีแพทย์ประเมินผลและวินิจฉัยโรคจากการอ่าน</w:t>
            </w:r>
            <w:r>
              <w:rPr>
                <w:rFonts w:ascii="TH SarabunPSK" w:hAnsi="TH SarabunPSK" w:hint="cs"/>
                <w:cs/>
              </w:rPr>
              <w:t>ภาพถ่ายรังสี</w:t>
            </w:r>
          </w:p>
        </w:tc>
        <w:tc>
          <w:tcPr>
            <w:tcW w:w="709" w:type="dxa"/>
          </w:tcPr>
          <w:p w14:paraId="39A1F6E0" w14:textId="77777777" w:rsidR="00DA2B2F" w:rsidRDefault="00DA2B2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1588B74F" w14:textId="77777777" w:rsidR="00DA2B2F" w:rsidRDefault="00DA2B2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38ED1390" w14:textId="77777777" w:rsidR="00DA2B2F" w:rsidRDefault="00DA2B2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7A144830" w14:textId="77777777" w:rsidR="00DA2B2F" w:rsidRDefault="00DA2B2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77224136" w14:textId="77777777" w:rsidR="00DA2B2F" w:rsidRDefault="00DA2B2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B0085E" w:rsidRPr="00DA2B2F" w14:paraId="50E24D1C" w14:textId="77777777" w:rsidTr="00446E38">
        <w:tc>
          <w:tcPr>
            <w:tcW w:w="704" w:type="dxa"/>
          </w:tcPr>
          <w:p w14:paraId="2E9207C2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  <w:cs/>
              </w:rPr>
            </w:pPr>
          </w:p>
        </w:tc>
        <w:tc>
          <w:tcPr>
            <w:tcW w:w="2835" w:type="dxa"/>
          </w:tcPr>
          <w:p w14:paraId="33405F0A" w14:textId="3F7CE532" w:rsidR="00B0085E" w:rsidRPr="0096090B" w:rsidRDefault="00B0085E" w:rsidP="00DA2B2F">
            <w:pPr>
              <w:spacing w:line="360" w:lineRule="exact"/>
              <w:jc w:val="thaiDistribute"/>
              <w:rPr>
                <w:rFonts w:ascii="TH SarabunPSK" w:hAnsi="TH SarabunPSK"/>
                <w:sz w:val="32"/>
              </w:rPr>
            </w:pPr>
            <w:r w:rsidRPr="007705B0">
              <w:rPr>
                <w:rFonts w:ascii="TH SarabunPSK" w:hAnsi="TH SarabunPSK"/>
                <w:b/>
                <w:bCs/>
                <w:sz w:val="32"/>
              </w:rPr>
              <w:t>3.</w:t>
            </w:r>
            <w:r w:rsidRPr="00B073E4">
              <w:rPr>
                <w:rFonts w:ascii="TH SarabunPSK" w:hAnsi="TH SarabunPSK"/>
                <w:b/>
                <w:bCs/>
                <w:sz w:val="32"/>
              </w:rPr>
              <w:t xml:space="preserve"> </w:t>
            </w:r>
            <w:r w:rsidRPr="00B073E4">
              <w:rPr>
                <w:rFonts w:ascii="TH SarabunPSK" w:hAnsi="TH SarabunPSK"/>
                <w:b/>
                <w:bCs/>
                <w:sz w:val="32"/>
                <w:cs/>
              </w:rPr>
              <w:t>วัสดุ น้ำยา</w:t>
            </w:r>
            <w:r>
              <w:rPr>
                <w:rFonts w:ascii="TH SarabunPSK" w:hAnsi="TH SarabunPSK" w:hint="cs"/>
                <w:b/>
                <w:bCs/>
                <w:sz w:val="32"/>
                <w:cs/>
              </w:rPr>
              <w:t>ทดสอบ</w:t>
            </w:r>
            <w:r w:rsidRPr="00B073E4">
              <w:rPr>
                <w:rFonts w:ascii="TH SarabunPSK" w:hAnsi="TH SarabunPSK"/>
                <w:b/>
                <w:bCs/>
                <w:sz w:val="32"/>
                <w:cs/>
              </w:rPr>
              <w:t>และเครื่องมือทดสอบ</w:t>
            </w:r>
          </w:p>
        </w:tc>
        <w:tc>
          <w:tcPr>
            <w:tcW w:w="709" w:type="dxa"/>
          </w:tcPr>
          <w:p w14:paraId="478ADA00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34DA03E6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2AD4567D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2F06BB46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304B394F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7705B0" w:rsidRPr="007705B0" w14:paraId="6BCBB1E7" w14:textId="77777777" w:rsidTr="00446E38">
        <w:tc>
          <w:tcPr>
            <w:tcW w:w="704" w:type="dxa"/>
          </w:tcPr>
          <w:p w14:paraId="1CB3D143" w14:textId="77777777" w:rsidR="007705B0" w:rsidRPr="007705B0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5</w:t>
            </w:r>
          </w:p>
        </w:tc>
        <w:tc>
          <w:tcPr>
            <w:tcW w:w="2835" w:type="dxa"/>
          </w:tcPr>
          <w:p w14:paraId="396FBFCC" w14:textId="77777777" w:rsidR="007705B0" w:rsidRDefault="00052A4F" w:rsidP="00446E38">
            <w:pPr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/>
                <w:sz w:val="32"/>
              </w:rPr>
              <w:t>3</w:t>
            </w:r>
            <w:r w:rsidRPr="00704A0A">
              <w:rPr>
                <w:rFonts w:ascii="TH SarabunPSK" w:hAnsi="TH SarabunPSK"/>
                <w:sz w:val="32"/>
              </w:rPr>
              <w:t xml:space="preserve">.1 </w:t>
            </w:r>
            <w:r w:rsidRPr="00704A0A">
              <w:rPr>
                <w:rFonts w:ascii="TH SarabunPSK" w:hAnsi="TH SarabunPSK"/>
                <w:sz w:val="32"/>
                <w:cs/>
              </w:rPr>
              <w:t>วัสดุ น้ำยา</w:t>
            </w:r>
            <w:r>
              <w:rPr>
                <w:rFonts w:ascii="TH SarabunPSK" w:hAnsi="TH SarabunPSK" w:hint="cs"/>
                <w:sz w:val="32"/>
                <w:cs/>
              </w:rPr>
              <w:t>ทดสอบไม่หมดอายุ</w:t>
            </w:r>
          </w:p>
        </w:tc>
        <w:tc>
          <w:tcPr>
            <w:tcW w:w="709" w:type="dxa"/>
          </w:tcPr>
          <w:p w14:paraId="0F1DC164" w14:textId="77777777" w:rsidR="007705B0" w:rsidRDefault="007705B0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0390C95C" w14:textId="77777777" w:rsidR="007705B0" w:rsidRDefault="007705B0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64899274" w14:textId="77777777" w:rsidR="007705B0" w:rsidRDefault="007705B0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0CC469A6" w14:textId="77777777" w:rsidR="007705B0" w:rsidRPr="00B0085E" w:rsidRDefault="007705B0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6615C24B" w14:textId="77777777" w:rsidR="007705B0" w:rsidRDefault="007705B0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052A4F" w:rsidRPr="007705B0" w14:paraId="002A09F5" w14:textId="77777777" w:rsidTr="00446E38">
        <w:tc>
          <w:tcPr>
            <w:tcW w:w="704" w:type="dxa"/>
          </w:tcPr>
          <w:p w14:paraId="0074D206" w14:textId="77777777" w:rsidR="00052A4F" w:rsidRPr="007705B0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6</w:t>
            </w:r>
          </w:p>
        </w:tc>
        <w:tc>
          <w:tcPr>
            <w:tcW w:w="2835" w:type="dxa"/>
          </w:tcPr>
          <w:p w14:paraId="1CA9E143" w14:textId="71B59DF6" w:rsidR="00052A4F" w:rsidRPr="00052A4F" w:rsidRDefault="00052A4F" w:rsidP="00446E38">
            <w:pPr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 w:hint="cs"/>
                <w:sz w:val="32"/>
                <w:cs/>
              </w:rPr>
              <w:t>3.2 เครื่องมือมีความพร้อมใช้งาน มีคุณภาพ</w:t>
            </w:r>
            <w:r w:rsidR="00DB7A93">
              <w:rPr>
                <w:rFonts w:ascii="TH SarabunPSK" w:hAnsi="TH SarabunPSK" w:hint="cs"/>
                <w:sz w:val="32"/>
                <w:cs/>
              </w:rPr>
              <w:t xml:space="preserve"> และมาตรฐาน</w:t>
            </w:r>
          </w:p>
        </w:tc>
        <w:tc>
          <w:tcPr>
            <w:tcW w:w="709" w:type="dxa"/>
          </w:tcPr>
          <w:p w14:paraId="3C3379D8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1DD622C8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3B012394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35BEC533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72A00699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B0085E" w:rsidRPr="007705B0" w14:paraId="1D6C3CE3" w14:textId="77777777" w:rsidTr="00446E38">
        <w:tc>
          <w:tcPr>
            <w:tcW w:w="704" w:type="dxa"/>
          </w:tcPr>
          <w:p w14:paraId="45138049" w14:textId="77777777" w:rsidR="00B0085E" w:rsidRDefault="00B0085E" w:rsidP="00B0085E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2835" w:type="dxa"/>
          </w:tcPr>
          <w:p w14:paraId="182D4724" w14:textId="404D3170" w:rsidR="00B0085E" w:rsidRDefault="00B0085E" w:rsidP="00052A4F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b/>
                <w:bCs/>
                <w:sz w:val="32"/>
              </w:rPr>
              <w:t>4</w:t>
            </w:r>
            <w:r w:rsidRPr="007705B0">
              <w:rPr>
                <w:rFonts w:ascii="TH SarabunPSK" w:hAnsi="TH SarabunPSK"/>
                <w:b/>
                <w:bCs/>
                <w:sz w:val="32"/>
              </w:rPr>
              <w:t>.</w:t>
            </w:r>
            <w:r>
              <w:rPr>
                <w:rFonts w:ascii="TH SarabunPSK" w:hAnsi="TH SarabunPSK"/>
                <w:b/>
                <w:bCs/>
                <w:sz w:val="32"/>
              </w:rPr>
              <w:t xml:space="preserve"> </w:t>
            </w:r>
            <w:r>
              <w:rPr>
                <w:rFonts w:ascii="TH SarabunPSK" w:hAnsi="TH SarabunPSK" w:hint="cs"/>
                <w:b/>
                <w:bCs/>
                <w:sz w:val="32"/>
                <w:cs/>
              </w:rPr>
              <w:t>วิธี</w:t>
            </w:r>
            <w:r w:rsidRPr="00B073E4">
              <w:rPr>
                <w:rFonts w:ascii="TH SarabunPSK" w:hAnsi="TH SarabunPSK"/>
                <w:b/>
                <w:bCs/>
                <w:sz w:val="32"/>
                <w:cs/>
              </w:rPr>
              <w:t>ทดสอบ</w:t>
            </w:r>
          </w:p>
        </w:tc>
        <w:tc>
          <w:tcPr>
            <w:tcW w:w="709" w:type="dxa"/>
          </w:tcPr>
          <w:p w14:paraId="1C0EE2A8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021A11D0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3D2A16AE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12B4DAF2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3F403634" w14:textId="77777777" w:rsidR="00B0085E" w:rsidRDefault="00B0085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052A4F" w:rsidRPr="007705B0" w14:paraId="234DBF58" w14:textId="77777777" w:rsidTr="00446E38">
        <w:tc>
          <w:tcPr>
            <w:tcW w:w="704" w:type="dxa"/>
          </w:tcPr>
          <w:p w14:paraId="6CB3B68B" w14:textId="77777777" w:rsidR="00052A4F" w:rsidRPr="007705B0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>7</w:t>
            </w:r>
          </w:p>
        </w:tc>
        <w:tc>
          <w:tcPr>
            <w:tcW w:w="2835" w:type="dxa"/>
          </w:tcPr>
          <w:p w14:paraId="456EDA59" w14:textId="77777777" w:rsidR="00052A4F" w:rsidRDefault="00052A4F" w:rsidP="00052A4F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 xml:space="preserve">4.1 </w:t>
            </w:r>
            <w:r>
              <w:rPr>
                <w:rFonts w:ascii="TH SarabunPSK" w:hAnsi="TH SarabunPSK" w:hint="cs"/>
                <w:sz w:val="32"/>
                <w:cs/>
              </w:rPr>
              <w:t>มีแบบสอบถาม เพื่อประเมินอาการ</w:t>
            </w:r>
            <w:r>
              <w:rPr>
                <w:rFonts w:ascii="TH SarabunPSK" w:hAnsi="TH SarabunPSK"/>
                <w:sz w:val="32"/>
              </w:rPr>
              <w:t xml:space="preserve"> </w:t>
            </w:r>
            <w:r w:rsidRPr="00C0514D">
              <w:rPr>
                <w:rFonts w:ascii="TH SarabunPSK" w:eastAsia="Tahoma" w:hAnsi="TH SarabunPSK" w:hint="cs"/>
                <w:kern w:val="24"/>
                <w:sz w:val="32"/>
                <w:cs/>
              </w:rPr>
              <w:t>โรคเรื้อน</w:t>
            </w:r>
          </w:p>
        </w:tc>
        <w:tc>
          <w:tcPr>
            <w:tcW w:w="709" w:type="dxa"/>
          </w:tcPr>
          <w:p w14:paraId="48BB58E1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564D93B1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7927D2FA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07D5AD52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2B66D6DE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052A4F" w:rsidRPr="007705B0" w14:paraId="2344DF55" w14:textId="77777777" w:rsidTr="00446E38">
        <w:tc>
          <w:tcPr>
            <w:tcW w:w="704" w:type="dxa"/>
          </w:tcPr>
          <w:p w14:paraId="78B24B63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>8</w:t>
            </w:r>
          </w:p>
        </w:tc>
        <w:tc>
          <w:tcPr>
            <w:tcW w:w="2835" w:type="dxa"/>
          </w:tcPr>
          <w:p w14:paraId="6B030C8C" w14:textId="77777777" w:rsidR="00052A4F" w:rsidRDefault="00052A4F" w:rsidP="00446E38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4.2 มีวิธีปฏิบัติการทดสอบ</w:t>
            </w:r>
            <w:r>
              <w:rPr>
                <w:rFonts w:ascii="TH SarabunPSK" w:hAnsi="TH SarabunPSK"/>
                <w:sz w:val="32"/>
              </w:rPr>
              <w:t xml:space="preserve"> slit skin smear</w:t>
            </w:r>
            <w:r>
              <w:rPr>
                <w:rFonts w:ascii="TH SarabunPSK" w:hAnsi="TH SarabunPSK" w:hint="cs"/>
                <w:sz w:val="32"/>
                <w:cs/>
              </w:rPr>
              <w:t xml:space="preserve"> </w:t>
            </w:r>
          </w:p>
        </w:tc>
        <w:tc>
          <w:tcPr>
            <w:tcW w:w="709" w:type="dxa"/>
          </w:tcPr>
          <w:p w14:paraId="6F05532A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3A545949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50F21611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72456E21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6C9ECDAA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052A4F" w:rsidRPr="007705B0" w14:paraId="66E99F06" w14:textId="77777777" w:rsidTr="00446E38">
        <w:tc>
          <w:tcPr>
            <w:tcW w:w="704" w:type="dxa"/>
          </w:tcPr>
          <w:p w14:paraId="24387B00" w14:textId="77777777" w:rsidR="00052A4F" w:rsidRPr="007705B0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>9</w:t>
            </w:r>
          </w:p>
        </w:tc>
        <w:tc>
          <w:tcPr>
            <w:tcW w:w="2835" w:type="dxa"/>
          </w:tcPr>
          <w:p w14:paraId="25D36E8B" w14:textId="61A7CA8F" w:rsidR="00052A4F" w:rsidRPr="00052A4F" w:rsidRDefault="00052A4F" w:rsidP="00446E38">
            <w:pPr>
              <w:rPr>
                <w:rFonts w:ascii="TH SarabunPSK" w:hAnsi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/>
                <w:sz w:val="32"/>
              </w:rPr>
              <w:t xml:space="preserve">4.3 </w:t>
            </w:r>
            <w:r>
              <w:rPr>
                <w:rFonts w:ascii="TH SarabunPSK" w:hAnsi="TH SarabunPSK" w:hint="cs"/>
                <w:sz w:val="32"/>
                <w:cs/>
              </w:rPr>
              <w:t>มีวิธีปฏิบัติเอกซเรย์</w:t>
            </w:r>
            <w:r w:rsidR="000D7D7F">
              <w:rPr>
                <w:rFonts w:ascii="TH SarabunPSK" w:hAnsi="TH SarabunPSK" w:hint="cs"/>
                <w:sz w:val="32"/>
                <w:cs/>
              </w:rPr>
              <w:t>ปอด</w:t>
            </w:r>
            <w:r>
              <w:rPr>
                <w:rFonts w:ascii="TH SarabunPSK" w:hAnsi="TH SarabunPSK" w:hint="cs"/>
                <w:sz w:val="32"/>
                <w:cs/>
              </w:rPr>
              <w:t xml:space="preserve"> Chest P.A. </w:t>
            </w:r>
            <w:r w:rsidRPr="000D7D7F">
              <w:rPr>
                <w:rFonts w:ascii="TH SarabunPSK" w:hAnsi="TH SarabunPSK" w:hint="cs"/>
                <w:sz w:val="32"/>
                <w:cs/>
              </w:rPr>
              <w:t>สำหรับ</w:t>
            </w:r>
            <w:r w:rsidRPr="00C0514D">
              <w:rPr>
                <w:rFonts w:ascii="TH SarabunPSK" w:eastAsia="Tahoma" w:hAnsi="TH SarabunPSK" w:hint="cs"/>
                <w:kern w:val="24"/>
                <w:sz w:val="32"/>
                <w:cs/>
              </w:rPr>
              <w:t>โรควัณโรค</w:t>
            </w:r>
          </w:p>
        </w:tc>
        <w:tc>
          <w:tcPr>
            <w:tcW w:w="709" w:type="dxa"/>
          </w:tcPr>
          <w:p w14:paraId="3B447F2C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4DCF890F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2DC9E8A1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35EE3CB5" w14:textId="59804D8E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0F9BCBE4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2C1C98" w:rsidRPr="007705B0" w14:paraId="428961D8" w14:textId="77777777" w:rsidTr="00446E38">
        <w:tc>
          <w:tcPr>
            <w:tcW w:w="704" w:type="dxa"/>
          </w:tcPr>
          <w:p w14:paraId="4D10B546" w14:textId="7C4033C3" w:rsidR="002C1C98" w:rsidRPr="002D408F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  <w:r w:rsidRPr="002D408F">
              <w:rPr>
                <w:rFonts w:ascii="TH SarabunPSK" w:hAnsi="TH SarabunPSK"/>
                <w:sz w:val="32"/>
              </w:rPr>
              <w:t>10</w:t>
            </w:r>
          </w:p>
        </w:tc>
        <w:tc>
          <w:tcPr>
            <w:tcW w:w="2835" w:type="dxa"/>
          </w:tcPr>
          <w:p w14:paraId="15072D07" w14:textId="46983D9B" w:rsidR="002C1C98" w:rsidRPr="002D408F" w:rsidRDefault="002C1C98" w:rsidP="00446E38">
            <w:pPr>
              <w:rPr>
                <w:rFonts w:ascii="TH SarabunPSK" w:hAnsi="TH SarabunPSK"/>
                <w:sz w:val="32"/>
              </w:rPr>
            </w:pPr>
            <w:r w:rsidRPr="002D408F">
              <w:rPr>
                <w:rFonts w:ascii="TH SarabunPSK" w:hAnsi="TH SarabunPSK" w:hint="cs"/>
                <w:sz w:val="32"/>
                <w:cs/>
              </w:rPr>
              <w:t xml:space="preserve">4.4 มีวิธีปฏิบัติการทดสอบ </w:t>
            </w:r>
            <w:r w:rsidRPr="002D408F">
              <w:rPr>
                <w:rFonts w:ascii="TH SarabunPSK" w:hAnsi="TH SarabunPSK"/>
                <w:sz w:val="32"/>
              </w:rPr>
              <w:t>AFB</w:t>
            </w:r>
          </w:p>
        </w:tc>
        <w:tc>
          <w:tcPr>
            <w:tcW w:w="709" w:type="dxa"/>
          </w:tcPr>
          <w:p w14:paraId="4F571CEA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5BFD1FC3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18B8651E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750BEB3D" w14:textId="77777777" w:rsidR="002C1C98" w:rsidRPr="00B0085E" w:rsidRDefault="002C1C98" w:rsidP="00733919">
            <w:pPr>
              <w:jc w:val="right"/>
              <w:rPr>
                <w:rFonts w:ascii="TH SarabunPSK" w:hAnsi="TH SarabunPSK"/>
                <w:color w:val="FF0000"/>
                <w:sz w:val="32"/>
                <w:cs/>
              </w:rPr>
            </w:pPr>
          </w:p>
        </w:tc>
        <w:tc>
          <w:tcPr>
            <w:tcW w:w="1417" w:type="dxa"/>
          </w:tcPr>
          <w:p w14:paraId="654C7DF7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052A4F" w:rsidRPr="007705B0" w14:paraId="1CC5880E" w14:textId="77777777" w:rsidTr="00446E38">
        <w:tc>
          <w:tcPr>
            <w:tcW w:w="704" w:type="dxa"/>
          </w:tcPr>
          <w:p w14:paraId="2B86A809" w14:textId="3CF630A9" w:rsidR="00052A4F" w:rsidRPr="007705B0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>11</w:t>
            </w:r>
          </w:p>
        </w:tc>
        <w:tc>
          <w:tcPr>
            <w:tcW w:w="2835" w:type="dxa"/>
          </w:tcPr>
          <w:p w14:paraId="67E92899" w14:textId="7CF66A6F" w:rsidR="00052A4F" w:rsidRDefault="00052A4F" w:rsidP="00446E38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4.</w:t>
            </w:r>
            <w:r w:rsidR="002C1C98">
              <w:rPr>
                <w:rFonts w:ascii="TH SarabunPSK" w:hAnsi="TH SarabunPSK"/>
                <w:sz w:val="32"/>
              </w:rPr>
              <w:t>5</w:t>
            </w:r>
            <w:r>
              <w:rPr>
                <w:rFonts w:ascii="TH SarabunPSK" w:hAnsi="TH SarabunPSK" w:hint="cs"/>
                <w:sz w:val="32"/>
                <w:cs/>
              </w:rPr>
              <w:t xml:space="preserve"> มีวิธีปฏิบัติการทดสอบ</w:t>
            </w:r>
            <w:r>
              <w:rPr>
                <w:rFonts w:ascii="TH SarabunPSK" w:hAnsi="TH SarabunPSK"/>
                <w:sz w:val="32"/>
              </w:rPr>
              <w:t xml:space="preserve"> </w:t>
            </w:r>
            <w:r w:rsidRPr="00C0514D">
              <w:rPr>
                <w:rFonts w:ascii="TH SarabunPSK" w:eastAsia="Tahoma" w:hAnsi="TH SarabunPSK" w:hint="cs"/>
                <w:kern w:val="24"/>
                <w:sz w:val="32"/>
                <w:cs/>
              </w:rPr>
              <w:t>โรคเท้าช้าง</w:t>
            </w:r>
          </w:p>
        </w:tc>
        <w:tc>
          <w:tcPr>
            <w:tcW w:w="709" w:type="dxa"/>
          </w:tcPr>
          <w:p w14:paraId="76C772C9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5C8B76DD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6D5BE136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78DBC827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229A83F8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052A4F" w:rsidRPr="007705B0" w14:paraId="16FBF7E3" w14:textId="77777777" w:rsidTr="00446E38">
        <w:tc>
          <w:tcPr>
            <w:tcW w:w="704" w:type="dxa"/>
          </w:tcPr>
          <w:p w14:paraId="61013516" w14:textId="0B869CC3" w:rsidR="00052A4F" w:rsidRPr="007705B0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>12</w:t>
            </w:r>
          </w:p>
        </w:tc>
        <w:tc>
          <w:tcPr>
            <w:tcW w:w="2835" w:type="dxa"/>
          </w:tcPr>
          <w:p w14:paraId="065E6915" w14:textId="78C656B8" w:rsidR="00052A4F" w:rsidRDefault="00052A4F" w:rsidP="00446E38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4.</w:t>
            </w:r>
            <w:r w:rsidR="002C1C98">
              <w:rPr>
                <w:rFonts w:ascii="TH SarabunPSK" w:hAnsi="TH SarabunPSK"/>
                <w:sz w:val="32"/>
              </w:rPr>
              <w:t>6</w:t>
            </w:r>
            <w:r>
              <w:rPr>
                <w:rFonts w:ascii="TH SarabunPSK" w:hAnsi="TH SarabunPSK" w:hint="cs"/>
                <w:sz w:val="32"/>
                <w:cs/>
              </w:rPr>
              <w:t xml:space="preserve"> มีวิธีปฏิบัติการทดสอบ</w:t>
            </w:r>
            <w:r>
              <w:rPr>
                <w:rFonts w:ascii="TH SarabunPSK" w:hAnsi="TH SarabunPSK"/>
                <w:sz w:val="32"/>
              </w:rPr>
              <w:t xml:space="preserve"> </w:t>
            </w:r>
            <w:r>
              <w:rPr>
                <w:rFonts w:ascii="TH SarabunPSK" w:eastAsia="Tahoma" w:hAnsi="TH SarabunPSK" w:hint="cs"/>
                <w:kern w:val="24"/>
                <w:sz w:val="32"/>
                <w:cs/>
              </w:rPr>
              <w:t>สาร</w:t>
            </w:r>
            <w:r w:rsidRPr="00C0514D">
              <w:rPr>
                <w:rFonts w:ascii="TH SarabunPSK" w:eastAsia="Tahoma" w:hAnsi="TH SarabunPSK" w:hint="cs"/>
                <w:kern w:val="24"/>
                <w:sz w:val="32"/>
                <w:cs/>
              </w:rPr>
              <w:t>เสพติด</w:t>
            </w:r>
          </w:p>
        </w:tc>
        <w:tc>
          <w:tcPr>
            <w:tcW w:w="709" w:type="dxa"/>
          </w:tcPr>
          <w:p w14:paraId="6EF2072B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5609F3D5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56DC0BEB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52C21288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7A4DD547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052A4F" w:rsidRPr="007705B0" w14:paraId="7CE6FA2C" w14:textId="77777777" w:rsidTr="00446E38">
        <w:tc>
          <w:tcPr>
            <w:tcW w:w="704" w:type="dxa"/>
          </w:tcPr>
          <w:p w14:paraId="5B6172F0" w14:textId="39146255" w:rsidR="00052A4F" w:rsidRPr="00052A4F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/>
                <w:sz w:val="32"/>
              </w:rPr>
              <w:t>13</w:t>
            </w:r>
          </w:p>
        </w:tc>
        <w:tc>
          <w:tcPr>
            <w:tcW w:w="2835" w:type="dxa"/>
          </w:tcPr>
          <w:p w14:paraId="44835939" w14:textId="66FE4BE6" w:rsidR="00052A4F" w:rsidRDefault="00DB7A93" w:rsidP="00446E38">
            <w:pPr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t>4.</w:t>
            </w:r>
            <w:r w:rsidR="002C1C98">
              <w:rPr>
                <w:rFonts w:ascii="TH SarabunPSK" w:hAnsi="TH SarabunPSK"/>
                <w:sz w:val="32"/>
              </w:rPr>
              <w:t>7</w:t>
            </w:r>
            <w:r>
              <w:rPr>
                <w:rFonts w:ascii="TH SarabunPSK" w:hAnsi="TH SarabunPSK" w:hint="cs"/>
                <w:sz w:val="32"/>
                <w:cs/>
              </w:rPr>
              <w:t xml:space="preserve"> มีแบบสอบถาม เพื่อประเมินอาการ</w:t>
            </w:r>
            <w:r>
              <w:rPr>
                <w:rFonts w:ascii="TH SarabunPSK" w:hAnsi="TH SarabunPSK"/>
                <w:sz w:val="32"/>
              </w:rPr>
              <w:t xml:space="preserve"> </w:t>
            </w:r>
            <w:r w:rsidRPr="00C0514D">
              <w:rPr>
                <w:rFonts w:ascii="TH SarabunPSK" w:eastAsia="Tahoma" w:hAnsi="TH SarabunPSK" w:hint="cs"/>
                <w:kern w:val="24"/>
                <w:sz w:val="32"/>
                <w:cs/>
              </w:rPr>
              <w:t>โรค</w:t>
            </w:r>
            <w:r>
              <w:rPr>
                <w:rFonts w:ascii="TH SarabunPSK" w:eastAsia="Tahoma" w:hAnsi="TH SarabunPSK" w:hint="cs"/>
                <w:kern w:val="24"/>
                <w:sz w:val="32"/>
                <w:cs/>
              </w:rPr>
              <w:t>พิษสุราเรื้อรัง</w:t>
            </w:r>
            <w:r>
              <w:rPr>
                <w:rFonts w:ascii="TH SarabunPSK" w:hAnsi="TH SarabunPSK" w:hint="cs"/>
                <w:sz w:val="32"/>
                <w:cs/>
              </w:rPr>
              <w:t xml:space="preserve"> </w:t>
            </w:r>
          </w:p>
        </w:tc>
        <w:tc>
          <w:tcPr>
            <w:tcW w:w="709" w:type="dxa"/>
          </w:tcPr>
          <w:p w14:paraId="7E02B918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4983C24F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5EC21C73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57CA5A1E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08F011C9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C429FE" w:rsidRPr="007705B0" w14:paraId="20B5B133" w14:textId="77777777" w:rsidTr="00446E38">
        <w:tc>
          <w:tcPr>
            <w:tcW w:w="704" w:type="dxa"/>
          </w:tcPr>
          <w:p w14:paraId="6A402E7D" w14:textId="5270BC98" w:rsidR="00C429FE" w:rsidRDefault="002C1C98" w:rsidP="00733919">
            <w:pPr>
              <w:jc w:val="right"/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/>
                <w:sz w:val="32"/>
              </w:rPr>
              <w:t>14</w:t>
            </w:r>
          </w:p>
        </w:tc>
        <w:tc>
          <w:tcPr>
            <w:tcW w:w="2835" w:type="dxa"/>
          </w:tcPr>
          <w:p w14:paraId="3B4471EA" w14:textId="14682131" w:rsidR="00C429FE" w:rsidRDefault="00DB7A93" w:rsidP="00446E38">
            <w:pPr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 w:hint="cs"/>
                <w:sz w:val="32"/>
                <w:cs/>
              </w:rPr>
              <w:t>4.</w:t>
            </w:r>
            <w:r w:rsidR="002C1C98">
              <w:rPr>
                <w:rFonts w:ascii="TH SarabunPSK" w:hAnsi="TH SarabunPSK"/>
                <w:sz w:val="32"/>
              </w:rPr>
              <w:t>8</w:t>
            </w:r>
            <w:r>
              <w:rPr>
                <w:rFonts w:ascii="TH SarabunPSK" w:hAnsi="TH SarabunPSK" w:hint="cs"/>
                <w:sz w:val="32"/>
                <w:cs/>
              </w:rPr>
              <w:t xml:space="preserve"> มีวิธีปฏิบัติการทดสอบ</w:t>
            </w:r>
            <w:r>
              <w:rPr>
                <w:rFonts w:ascii="TH SarabunPSK" w:hAnsi="TH SarabunPSK"/>
                <w:sz w:val="32"/>
              </w:rPr>
              <w:t xml:space="preserve"> </w:t>
            </w:r>
            <w:r w:rsidRPr="00C0514D">
              <w:rPr>
                <w:rFonts w:ascii="TH SarabunPSK" w:eastAsia="Tahoma" w:hAnsi="TH SarabunPSK" w:hint="cs"/>
                <w:kern w:val="24"/>
                <w:sz w:val="32"/>
                <w:cs/>
              </w:rPr>
              <w:t>โรคซิฟิลิส</w:t>
            </w:r>
          </w:p>
        </w:tc>
        <w:tc>
          <w:tcPr>
            <w:tcW w:w="709" w:type="dxa"/>
          </w:tcPr>
          <w:p w14:paraId="4BD2E530" w14:textId="77777777" w:rsidR="00C429FE" w:rsidRDefault="00C429F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74AF51B4" w14:textId="77777777" w:rsidR="00C429FE" w:rsidRDefault="00C429F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04DE5C7B" w14:textId="77777777" w:rsidR="00C429FE" w:rsidRDefault="00C429F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618E9859" w14:textId="77777777" w:rsidR="00C429FE" w:rsidRDefault="00C429F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36777AFB" w14:textId="77777777" w:rsidR="00C429FE" w:rsidRDefault="00C429FE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2C1C98" w:rsidRPr="007705B0" w14:paraId="030B01AB" w14:textId="77777777" w:rsidTr="00446E38">
        <w:tc>
          <w:tcPr>
            <w:tcW w:w="704" w:type="dxa"/>
          </w:tcPr>
          <w:p w14:paraId="4FA92708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  <w:cs/>
              </w:rPr>
            </w:pPr>
          </w:p>
        </w:tc>
        <w:tc>
          <w:tcPr>
            <w:tcW w:w="2835" w:type="dxa"/>
          </w:tcPr>
          <w:p w14:paraId="274B4E00" w14:textId="68306CDF" w:rsidR="002C1C98" w:rsidRDefault="002C1C98" w:rsidP="00446E38">
            <w:pPr>
              <w:rPr>
                <w:rFonts w:ascii="TH SarabunPSK" w:hAnsi="TH SarabunPSK"/>
                <w:sz w:val="32"/>
                <w:cs/>
              </w:rPr>
            </w:pPr>
            <w:r w:rsidRPr="00DB7A93">
              <w:rPr>
                <w:rFonts w:ascii="TH SarabunPSK" w:hAnsi="TH SarabunPSK" w:hint="cs"/>
                <w:b/>
                <w:bCs/>
                <w:sz w:val="32"/>
                <w:cs/>
              </w:rPr>
              <w:t>5. การประกันคุณภาพ</w:t>
            </w:r>
          </w:p>
        </w:tc>
        <w:tc>
          <w:tcPr>
            <w:tcW w:w="709" w:type="dxa"/>
          </w:tcPr>
          <w:p w14:paraId="0EFC25A7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7A3D2E5D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1828968E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6824874C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5C6753E9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2C1C98" w:rsidRPr="007705B0" w14:paraId="6B50C21F" w14:textId="77777777" w:rsidTr="00446E38">
        <w:tc>
          <w:tcPr>
            <w:tcW w:w="704" w:type="dxa"/>
          </w:tcPr>
          <w:p w14:paraId="3EA292C0" w14:textId="2AA5B839" w:rsidR="002C1C98" w:rsidRDefault="002C1C98" w:rsidP="00733919">
            <w:pPr>
              <w:jc w:val="right"/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/>
                <w:sz w:val="32"/>
              </w:rPr>
              <w:t>15</w:t>
            </w:r>
          </w:p>
        </w:tc>
        <w:tc>
          <w:tcPr>
            <w:tcW w:w="2835" w:type="dxa"/>
          </w:tcPr>
          <w:p w14:paraId="0E2F2ED2" w14:textId="77777777" w:rsidR="002C1C98" w:rsidRPr="006E3682" w:rsidRDefault="002C1C98" w:rsidP="00446E38">
            <w:pPr>
              <w:rPr>
                <w:rFonts w:ascii="TH SarabunPSK" w:hAnsi="TH SarabunPSK"/>
                <w:sz w:val="32"/>
              </w:rPr>
            </w:pPr>
            <w:r w:rsidRPr="006E3682">
              <w:rPr>
                <w:rFonts w:ascii="TH SarabunPSK" w:hAnsi="TH SarabunPSK"/>
                <w:sz w:val="32"/>
              </w:rPr>
              <w:t xml:space="preserve">5.1 </w:t>
            </w:r>
            <w:r w:rsidRPr="006E3682">
              <w:rPr>
                <w:rFonts w:ascii="TH SarabunPSK" w:hAnsi="TH SarabunPSK"/>
                <w:sz w:val="32"/>
                <w:cs/>
              </w:rPr>
              <w:t>การควบคุมคุณภาพ</w:t>
            </w:r>
            <w:r w:rsidRPr="006E3682">
              <w:rPr>
                <w:rFonts w:ascii="TH SarabunPSK" w:hAnsi="TH SarabunPSK" w:hint="cs"/>
                <w:sz w:val="32"/>
                <w:cs/>
              </w:rPr>
              <w:t xml:space="preserve">ภายใน </w:t>
            </w:r>
          </w:p>
          <w:p w14:paraId="7DE4A6BD" w14:textId="121559D2" w:rsidR="002C1C98" w:rsidRPr="00DB7A93" w:rsidRDefault="002C1C98" w:rsidP="00446E38">
            <w:pPr>
              <w:rPr>
                <w:rFonts w:ascii="TH SarabunPSK" w:hAnsi="TH SarabunPSK"/>
                <w:b/>
                <w:bCs/>
                <w:sz w:val="32"/>
              </w:rPr>
            </w:pPr>
            <w:r w:rsidRPr="006E3682">
              <w:rPr>
                <w:rFonts w:ascii="TH SarabunPSK" w:hAnsi="TH SarabunPSK"/>
                <w:sz w:val="32"/>
              </w:rPr>
              <w:t>(Internal Quality control ,IQC)</w:t>
            </w:r>
          </w:p>
        </w:tc>
        <w:tc>
          <w:tcPr>
            <w:tcW w:w="709" w:type="dxa"/>
          </w:tcPr>
          <w:p w14:paraId="47DD9C71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1BC77797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4E439BD8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12BE8BF5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330BEB5B" w14:textId="77777777" w:rsidR="002C1C98" w:rsidRDefault="002C1C98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052A4F" w:rsidRPr="007705B0" w14:paraId="0FC61252" w14:textId="77777777" w:rsidTr="00446E38">
        <w:tc>
          <w:tcPr>
            <w:tcW w:w="704" w:type="dxa"/>
          </w:tcPr>
          <w:p w14:paraId="0152EDE0" w14:textId="650FB0DF" w:rsidR="00052A4F" w:rsidRDefault="0096090B" w:rsidP="00733919">
            <w:pPr>
              <w:jc w:val="right"/>
              <w:rPr>
                <w:rFonts w:ascii="TH SarabunPSK" w:hAnsi="TH SarabunPSK"/>
                <w:sz w:val="32"/>
              </w:rPr>
            </w:pPr>
            <w:r>
              <w:rPr>
                <w:rFonts w:ascii="TH SarabunPSK" w:hAnsi="TH SarabunPSK" w:hint="cs"/>
                <w:sz w:val="32"/>
                <w:cs/>
              </w:rPr>
              <w:lastRenderedPageBreak/>
              <w:t>1</w:t>
            </w:r>
            <w:r w:rsidR="002C1C98">
              <w:rPr>
                <w:rFonts w:ascii="TH SarabunPSK" w:hAnsi="TH SarabunPSK"/>
                <w:sz w:val="32"/>
              </w:rPr>
              <w:t>6</w:t>
            </w:r>
          </w:p>
        </w:tc>
        <w:tc>
          <w:tcPr>
            <w:tcW w:w="2835" w:type="dxa"/>
          </w:tcPr>
          <w:p w14:paraId="657C5A07" w14:textId="77777777" w:rsidR="00052A4F" w:rsidRDefault="0096090B" w:rsidP="00446E38">
            <w:pPr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 w:hint="cs"/>
                <w:sz w:val="32"/>
                <w:cs/>
              </w:rPr>
              <w:t xml:space="preserve">5.2 </w:t>
            </w:r>
            <w:r w:rsidRPr="00704A0A">
              <w:rPr>
                <w:rFonts w:ascii="TH SarabunPSK" w:hAnsi="TH SarabunPSK"/>
                <w:sz w:val="32"/>
                <w:cs/>
              </w:rPr>
              <w:t>มีการควบคุมคุณภาพโดยองค์กรภายนอก (</w:t>
            </w:r>
            <w:r w:rsidRPr="00704A0A">
              <w:rPr>
                <w:rFonts w:ascii="TH SarabunPSK" w:hAnsi="TH SarabunPSK"/>
                <w:sz w:val="32"/>
              </w:rPr>
              <w:t xml:space="preserve">External Quality Assessment, EQA) </w:t>
            </w:r>
            <w:r w:rsidRPr="00704A0A">
              <w:rPr>
                <w:rFonts w:ascii="TH SarabunPSK" w:hAnsi="TH SarabunPSK"/>
                <w:sz w:val="32"/>
                <w:cs/>
              </w:rPr>
              <w:t>หรือเปรียบเทียบผลระหว่</w:t>
            </w:r>
            <w:r w:rsidRPr="00704A0A">
              <w:rPr>
                <w:rFonts w:ascii="TH SarabunPSK" w:hAnsi="TH SarabunPSK" w:hint="cs"/>
                <w:sz w:val="32"/>
                <w:cs/>
              </w:rPr>
              <w:t>าง</w:t>
            </w:r>
            <w:r w:rsidRPr="00704A0A">
              <w:rPr>
                <w:rFonts w:ascii="TH SarabunPSK" w:hAnsi="TH SarabunPSK"/>
                <w:sz w:val="32"/>
                <w:cs/>
              </w:rPr>
              <w:t>ห้องปฏิบัติการ</w:t>
            </w:r>
          </w:p>
        </w:tc>
        <w:tc>
          <w:tcPr>
            <w:tcW w:w="709" w:type="dxa"/>
          </w:tcPr>
          <w:p w14:paraId="6E96AC76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25632214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671F32CE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32ECE500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4519F483" w14:textId="77777777" w:rsidR="00052A4F" w:rsidRDefault="00052A4F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  <w:tr w:rsidR="0096090B" w:rsidRPr="007705B0" w14:paraId="74F34050" w14:textId="77777777" w:rsidTr="00446E38">
        <w:tc>
          <w:tcPr>
            <w:tcW w:w="704" w:type="dxa"/>
          </w:tcPr>
          <w:p w14:paraId="6B7E3630" w14:textId="1D03DF6E" w:rsidR="0096090B" w:rsidRDefault="0096090B" w:rsidP="00733919">
            <w:pPr>
              <w:jc w:val="right"/>
              <w:rPr>
                <w:rFonts w:ascii="TH SarabunPSK" w:hAnsi="TH SarabunPSK"/>
                <w:sz w:val="32"/>
                <w:cs/>
              </w:rPr>
            </w:pPr>
            <w:r>
              <w:rPr>
                <w:rFonts w:ascii="TH SarabunPSK" w:hAnsi="TH SarabunPSK" w:hint="cs"/>
                <w:sz w:val="32"/>
                <w:cs/>
              </w:rPr>
              <w:t>1</w:t>
            </w:r>
            <w:r w:rsidR="002C1C98">
              <w:rPr>
                <w:rFonts w:ascii="TH SarabunPSK" w:hAnsi="TH SarabunPSK"/>
                <w:sz w:val="32"/>
              </w:rPr>
              <w:t>7</w:t>
            </w:r>
          </w:p>
        </w:tc>
        <w:tc>
          <w:tcPr>
            <w:tcW w:w="2835" w:type="dxa"/>
          </w:tcPr>
          <w:p w14:paraId="63F1C0E1" w14:textId="374E8EF6" w:rsidR="0096090B" w:rsidRPr="00647CF5" w:rsidRDefault="00DB7A93" w:rsidP="0096090B">
            <w:pPr>
              <w:spacing w:line="360" w:lineRule="exact"/>
              <w:rPr>
                <w:rFonts w:ascii="TH SarabunPSK" w:hAnsi="TH SarabunPSK"/>
              </w:rPr>
            </w:pPr>
            <w:r>
              <w:rPr>
                <w:rFonts w:ascii="TH SarabunPSK" w:hAnsi="TH SarabunPSK" w:hint="cs"/>
                <w:cs/>
              </w:rPr>
              <w:t xml:space="preserve">5.3 </w:t>
            </w:r>
            <w:r w:rsidR="0096090B" w:rsidRPr="00647CF5">
              <w:rPr>
                <w:rFonts w:ascii="TH SarabunPSK" w:hAnsi="TH SarabunPSK"/>
                <w:cs/>
              </w:rPr>
              <w:t>ใบรายงานผลการตรวจวิเคราะห์</w:t>
            </w:r>
            <w:r w:rsidR="0096090B">
              <w:rPr>
                <w:rFonts w:ascii="TH SarabunPSK" w:hAnsi="TH SarabunPSK" w:hint="cs"/>
                <w:cs/>
              </w:rPr>
              <w:t xml:space="preserve"> </w:t>
            </w:r>
            <w:r w:rsidR="0096090B" w:rsidRPr="00647CF5">
              <w:rPr>
                <w:rFonts w:ascii="TH SarabunPSK" w:hAnsi="TH SarabunPSK"/>
                <w:cs/>
              </w:rPr>
              <w:t>ประกอบด้วยรายละเอียดของผู้ใช้บริการครบถ้วน มีการลงนาม</w:t>
            </w:r>
          </w:p>
          <w:p w14:paraId="4C8151E0" w14:textId="77777777" w:rsidR="0096090B" w:rsidRDefault="0096090B" w:rsidP="0096090B">
            <w:pPr>
              <w:rPr>
                <w:rFonts w:ascii="TH SarabunPSK" w:hAnsi="TH SarabunPSK"/>
                <w:sz w:val="32"/>
                <w:cs/>
              </w:rPr>
            </w:pPr>
            <w:r w:rsidRPr="00647CF5">
              <w:rPr>
                <w:rFonts w:ascii="TH SarabunPSK" w:hAnsi="TH SarabunPSK"/>
                <w:cs/>
              </w:rPr>
              <w:t xml:space="preserve">และระบุชื่อผู้รายงานผล และวันที่ และเวลารายงานผลชัดเจน  </w:t>
            </w:r>
          </w:p>
        </w:tc>
        <w:tc>
          <w:tcPr>
            <w:tcW w:w="709" w:type="dxa"/>
          </w:tcPr>
          <w:p w14:paraId="182EEBEC" w14:textId="77777777" w:rsidR="0096090B" w:rsidRDefault="0096090B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134" w:type="dxa"/>
          </w:tcPr>
          <w:p w14:paraId="5B1D85A3" w14:textId="77777777" w:rsidR="0096090B" w:rsidRDefault="0096090B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709" w:type="dxa"/>
          </w:tcPr>
          <w:p w14:paraId="169CB44E" w14:textId="77777777" w:rsidR="0096090B" w:rsidRDefault="0096090B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2126" w:type="dxa"/>
          </w:tcPr>
          <w:p w14:paraId="14BDD201" w14:textId="77777777" w:rsidR="0096090B" w:rsidRDefault="0096090B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  <w:tc>
          <w:tcPr>
            <w:tcW w:w="1417" w:type="dxa"/>
          </w:tcPr>
          <w:p w14:paraId="512E36A5" w14:textId="77777777" w:rsidR="0096090B" w:rsidRDefault="0096090B" w:rsidP="00733919">
            <w:pPr>
              <w:jc w:val="right"/>
              <w:rPr>
                <w:rFonts w:ascii="TH SarabunPSK" w:hAnsi="TH SarabunPSK"/>
                <w:sz w:val="32"/>
              </w:rPr>
            </w:pPr>
          </w:p>
        </w:tc>
      </w:tr>
    </w:tbl>
    <w:p w14:paraId="32F73E3D" w14:textId="77777777" w:rsidR="00446E38" w:rsidRDefault="00446E38" w:rsidP="00733919">
      <w:pPr>
        <w:jc w:val="right"/>
        <w:rPr>
          <w:rFonts w:ascii="TH SarabunPSK" w:hAnsi="TH SarabunPSK"/>
          <w:sz w:val="32"/>
        </w:rPr>
      </w:pPr>
    </w:p>
    <w:p w14:paraId="521B89B1" w14:textId="77777777" w:rsidR="00DA2B2F" w:rsidRDefault="00DA2B2F" w:rsidP="00733919">
      <w:pPr>
        <w:jc w:val="right"/>
        <w:rPr>
          <w:rFonts w:ascii="TH SarabunPSK" w:hAnsi="TH SarabunPSK"/>
          <w:sz w:val="32"/>
        </w:rPr>
      </w:pPr>
    </w:p>
    <w:p w14:paraId="24343E56" w14:textId="4D9E6396" w:rsidR="008E0E07" w:rsidRPr="008E0E07" w:rsidRDefault="008E0E07" w:rsidP="00DE269B">
      <w:pPr>
        <w:rPr>
          <w:rFonts w:ascii="TH SarabunPSK" w:hAnsi="TH SarabunPSK"/>
          <w:b/>
          <w:bCs/>
          <w:sz w:val="32"/>
        </w:rPr>
      </w:pPr>
      <w:r w:rsidRPr="008E0E07">
        <w:rPr>
          <w:rFonts w:ascii="TH SarabunPSK" w:hAnsi="TH SarabunPSK" w:hint="cs"/>
          <w:b/>
          <w:bCs/>
          <w:sz w:val="32"/>
          <w:cs/>
        </w:rPr>
        <w:t>ข้อดี</w:t>
      </w:r>
      <w:r w:rsidR="004E501B">
        <w:rPr>
          <w:rFonts w:ascii="TH SarabunPSK" w:hAnsi="TH SarabunPSK" w:hint="cs"/>
          <w:b/>
          <w:bCs/>
          <w:sz w:val="32"/>
          <w:cs/>
        </w:rPr>
        <w:t>อื่นๆ</w:t>
      </w:r>
    </w:p>
    <w:p w14:paraId="34D90039" w14:textId="77777777" w:rsidR="008E0E07" w:rsidRDefault="008E0E07" w:rsidP="00DE269B">
      <w:pPr>
        <w:rPr>
          <w:rFonts w:ascii="TH SarabunPSK" w:hAnsi="TH SarabunPSK"/>
          <w:sz w:val="32"/>
        </w:rPr>
      </w:pPr>
      <w:r>
        <w:rPr>
          <w:rFonts w:ascii="TH SarabunPSK" w:hAnsi="TH SarabunPSK" w:hint="cs"/>
          <w:sz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06CA08" w14:textId="77777777" w:rsidR="008E0E07" w:rsidRDefault="008E0E07" w:rsidP="00DE269B">
      <w:pPr>
        <w:rPr>
          <w:rFonts w:ascii="TH SarabunPSK" w:hAnsi="TH SarabunPSK"/>
          <w:sz w:val="32"/>
        </w:rPr>
      </w:pPr>
      <w:r>
        <w:rPr>
          <w:rFonts w:ascii="TH SarabunPSK" w:hAnsi="TH SarabunPSK" w:hint="cs"/>
          <w:sz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C2105E5" w14:textId="6B5C9151" w:rsidR="007A328D" w:rsidRDefault="008E0E07" w:rsidP="00DE269B">
      <w:r>
        <w:rPr>
          <w:rFonts w:ascii="TH SarabunPSK" w:hAnsi="TH SarabunPSK" w:hint="cs"/>
          <w:sz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DE269B" w:rsidRPr="00B073E4">
        <w:rPr>
          <w:rFonts w:ascii="TH SarabunPSK" w:hAnsi="TH SarabunPSK"/>
          <w:sz w:val="32"/>
          <w:cs/>
        </w:rPr>
        <w:t xml:space="preserve"> </w:t>
      </w:r>
    </w:p>
    <w:sectPr w:rsidR="007A328D" w:rsidSect="00EF5D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A5244C" w14:textId="77777777" w:rsidR="009B3BA3" w:rsidRDefault="009B3BA3" w:rsidP="0096090B">
      <w:r>
        <w:separator/>
      </w:r>
    </w:p>
  </w:endnote>
  <w:endnote w:type="continuationSeparator" w:id="0">
    <w:p w14:paraId="4CA2012C" w14:textId="77777777" w:rsidR="009B3BA3" w:rsidRDefault="009B3BA3" w:rsidP="00960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01678" w14:textId="77777777" w:rsidR="0078376A" w:rsidRDefault="007837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578260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1E5EC9B" w14:textId="781A4CCD" w:rsidR="00EF5D82" w:rsidRPr="00EF5D82" w:rsidRDefault="00EF5D82" w:rsidP="00EF5D82">
            <w:pPr>
              <w:pStyle w:val="Footer"/>
              <w:rPr>
                <w:rFonts w:ascii="TH SarabunPSK" w:hAnsi="TH SarabunPSK" w:cs="TH SarabunPSK"/>
                <w:sz w:val="28"/>
                <w:szCs w:val="28"/>
              </w:rPr>
            </w:pPr>
            <w:r w:rsidRPr="00EF5D82">
              <w:rPr>
                <w:rFonts w:ascii="TH SarabunPSK" w:hAnsi="TH SarabunPSK" w:cs="TH SarabunPSK"/>
                <w:sz w:val="28"/>
                <w:szCs w:val="28"/>
              </w:rPr>
              <w:t xml:space="preserve">F </w:t>
            </w:r>
            <w:r w:rsidRPr="00EF5D8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07 15 206 </w:t>
            </w:r>
            <w:r w:rsidRPr="00EF5D82">
              <w:rPr>
                <w:rFonts w:ascii="TH SarabunPSK" w:hAnsi="TH SarabunPSK" w:cs="TH SarabunPSK"/>
                <w:sz w:val="28"/>
                <w:szCs w:val="28"/>
              </w:rPr>
              <w:t xml:space="preserve">Rev </w:t>
            </w:r>
            <w:r w:rsidRPr="00EF5D8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00 </w:t>
            </w:r>
            <w:r w:rsidRPr="00EF5D8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EF5D8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="008E1C17" w:rsidRPr="00EF5D82">
              <w:rPr>
                <w:rFonts w:ascii="TH SarabunPSK" w:hAnsi="TH SarabunPSK" w:cs="TH SarabunPSK"/>
                <w:sz w:val="28"/>
                <w:szCs w:val="28"/>
                <w:cs/>
              </w:rPr>
              <w:t>หน้า</w:t>
            </w:r>
            <w:r w:rsidR="008E1C17" w:rsidRPr="00EF5D8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8E1C17" w:rsidRPr="00EF5D8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fldChar w:fldCharType="begin"/>
            </w:r>
            <w:r w:rsidR="008E1C17" w:rsidRPr="00EF5D8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instrText xml:space="preserve"> PAGE </w:instrText>
            </w:r>
            <w:r w:rsidR="008E1C17" w:rsidRPr="00EF5D8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fldChar w:fldCharType="separate"/>
            </w:r>
            <w:r w:rsidR="008E1C17" w:rsidRPr="00EF5D82">
              <w:rPr>
                <w:rFonts w:ascii="TH SarabunPSK" w:hAnsi="TH SarabunPSK" w:cs="TH SarabunPSK"/>
                <w:b/>
                <w:bCs/>
                <w:noProof/>
                <w:sz w:val="28"/>
                <w:szCs w:val="28"/>
              </w:rPr>
              <w:t>2</w:t>
            </w:r>
            <w:r w:rsidR="008E1C17" w:rsidRPr="00EF5D8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fldChar w:fldCharType="end"/>
            </w:r>
            <w:r w:rsidR="008E1C17" w:rsidRPr="00EF5D8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8E1C17" w:rsidRPr="00EF5D82">
              <w:rPr>
                <w:rFonts w:ascii="TH SarabunPSK" w:hAnsi="TH SarabunPSK" w:cs="TH SarabunPSK"/>
                <w:sz w:val="28"/>
                <w:szCs w:val="28"/>
                <w:cs/>
              </w:rPr>
              <w:t>ของ</w:t>
            </w:r>
            <w:r w:rsidR="008E1C17" w:rsidRPr="00EF5D8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8E1C17" w:rsidRPr="00EF5D8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fldChar w:fldCharType="begin"/>
            </w:r>
            <w:r w:rsidR="008E1C17" w:rsidRPr="00EF5D8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instrText xml:space="preserve"> NUMPAGES  </w:instrText>
            </w:r>
            <w:r w:rsidR="008E1C17" w:rsidRPr="00EF5D8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fldChar w:fldCharType="separate"/>
            </w:r>
            <w:r w:rsidR="008E1C17" w:rsidRPr="00EF5D82">
              <w:rPr>
                <w:rFonts w:ascii="TH SarabunPSK" w:hAnsi="TH SarabunPSK" w:cs="TH SarabunPSK"/>
                <w:b/>
                <w:bCs/>
                <w:noProof/>
                <w:sz w:val="28"/>
                <w:szCs w:val="28"/>
              </w:rPr>
              <w:t>2</w:t>
            </w:r>
            <w:r w:rsidR="008E1C17" w:rsidRPr="00EF5D8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fldChar w:fldCharType="end"/>
            </w:r>
            <w:r w:rsidR="008E1C17" w:rsidRPr="00EF5D8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8E1C17" w:rsidRPr="00EF5D82">
              <w:rPr>
                <w:rFonts w:ascii="TH SarabunPSK" w:hAnsi="TH SarabunPSK" w:cs="TH SarabunPSK"/>
                <w:sz w:val="28"/>
                <w:szCs w:val="28"/>
                <w:cs/>
              </w:rPr>
              <w:t>หน้า</w:t>
            </w:r>
          </w:p>
          <w:p w14:paraId="02834A90" w14:textId="2EC7BE96" w:rsidR="008E1C17" w:rsidRDefault="00EF5D82" w:rsidP="00EF5D82">
            <w:pPr>
              <w:pStyle w:val="Footer"/>
            </w:pPr>
            <w:r w:rsidRPr="00EF5D82">
              <w:rPr>
                <w:rFonts w:ascii="TH SarabunPSK" w:hAnsi="TH SarabunPSK" w:cs="TH SarabunPSK"/>
                <w:sz w:val="28"/>
                <w:szCs w:val="28"/>
                <w:cs/>
              </w:rPr>
              <w:t>สำนักมาตรฐานห้องปฏิบัติการ</w:t>
            </w:r>
          </w:p>
        </w:sdtContent>
      </w:sdt>
    </w:sdtContent>
  </w:sdt>
  <w:p w14:paraId="5C98DA48" w14:textId="128717DA" w:rsidR="0096090B" w:rsidRDefault="009609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564D3" w14:textId="77777777" w:rsidR="0078376A" w:rsidRDefault="007837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91A6A" w14:textId="77777777" w:rsidR="009B3BA3" w:rsidRDefault="009B3BA3" w:rsidP="0096090B">
      <w:r>
        <w:separator/>
      </w:r>
    </w:p>
  </w:footnote>
  <w:footnote w:type="continuationSeparator" w:id="0">
    <w:p w14:paraId="25350C9F" w14:textId="77777777" w:rsidR="009B3BA3" w:rsidRDefault="009B3BA3" w:rsidP="00960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3ADFC" w14:textId="77777777" w:rsidR="0078376A" w:rsidRDefault="00783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120FF" w14:textId="77777777" w:rsidR="0078376A" w:rsidRDefault="00783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84C99" w14:textId="77777777" w:rsidR="0078376A" w:rsidRDefault="00783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196168"/>
    <w:multiLevelType w:val="hybridMultilevel"/>
    <w:tmpl w:val="BD620F34"/>
    <w:lvl w:ilvl="0" w:tplc="DE4A7EB0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34591"/>
    <w:multiLevelType w:val="hybridMultilevel"/>
    <w:tmpl w:val="2A14A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45E5A"/>
    <w:multiLevelType w:val="hybridMultilevel"/>
    <w:tmpl w:val="2334C3BE"/>
    <w:lvl w:ilvl="0" w:tplc="09D8268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3E091A74"/>
    <w:multiLevelType w:val="hybridMultilevel"/>
    <w:tmpl w:val="19C047A8"/>
    <w:lvl w:ilvl="0" w:tplc="B5425714">
      <w:start w:val="2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231E73"/>
    <w:multiLevelType w:val="hybridMultilevel"/>
    <w:tmpl w:val="D71858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246C0"/>
    <w:multiLevelType w:val="hybridMultilevel"/>
    <w:tmpl w:val="792E5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E451A"/>
    <w:multiLevelType w:val="multilevel"/>
    <w:tmpl w:val="D71858B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7660724">
    <w:abstractNumId w:val="1"/>
  </w:num>
  <w:num w:numId="2" w16cid:durableId="1549880507">
    <w:abstractNumId w:val="5"/>
  </w:num>
  <w:num w:numId="3" w16cid:durableId="923102808">
    <w:abstractNumId w:val="2"/>
  </w:num>
  <w:num w:numId="4" w16cid:durableId="1022904649">
    <w:abstractNumId w:val="4"/>
  </w:num>
  <w:num w:numId="5" w16cid:durableId="561327161">
    <w:abstractNumId w:val="6"/>
  </w:num>
  <w:num w:numId="6" w16cid:durableId="1854688624">
    <w:abstractNumId w:val="0"/>
  </w:num>
  <w:num w:numId="7" w16cid:durableId="624581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69B"/>
    <w:rsid w:val="000068EF"/>
    <w:rsid w:val="00030617"/>
    <w:rsid w:val="00052A4F"/>
    <w:rsid w:val="000D7D7F"/>
    <w:rsid w:val="00162F80"/>
    <w:rsid w:val="001D2258"/>
    <w:rsid w:val="001D765D"/>
    <w:rsid w:val="001D7D24"/>
    <w:rsid w:val="0022018D"/>
    <w:rsid w:val="00296B94"/>
    <w:rsid w:val="002A221F"/>
    <w:rsid w:val="002C1C98"/>
    <w:rsid w:val="002C21A3"/>
    <w:rsid w:val="002D408F"/>
    <w:rsid w:val="00302137"/>
    <w:rsid w:val="00334B57"/>
    <w:rsid w:val="00337A8E"/>
    <w:rsid w:val="00355532"/>
    <w:rsid w:val="003955BC"/>
    <w:rsid w:val="00446E38"/>
    <w:rsid w:val="00493C89"/>
    <w:rsid w:val="004E501B"/>
    <w:rsid w:val="005C2411"/>
    <w:rsid w:val="005C3B00"/>
    <w:rsid w:val="006E3682"/>
    <w:rsid w:val="00704A0A"/>
    <w:rsid w:val="00733919"/>
    <w:rsid w:val="007705B0"/>
    <w:rsid w:val="0078376A"/>
    <w:rsid w:val="007A328D"/>
    <w:rsid w:val="007D179D"/>
    <w:rsid w:val="007F1B53"/>
    <w:rsid w:val="008E0E07"/>
    <w:rsid w:val="008E1C17"/>
    <w:rsid w:val="008F3B5E"/>
    <w:rsid w:val="00913A50"/>
    <w:rsid w:val="00943B34"/>
    <w:rsid w:val="00954670"/>
    <w:rsid w:val="0096090B"/>
    <w:rsid w:val="009A1AC0"/>
    <w:rsid w:val="009B3BA3"/>
    <w:rsid w:val="00AF7EA5"/>
    <w:rsid w:val="00B0085E"/>
    <w:rsid w:val="00B7473C"/>
    <w:rsid w:val="00BC1600"/>
    <w:rsid w:val="00BD3F29"/>
    <w:rsid w:val="00C36FB8"/>
    <w:rsid w:val="00C429FE"/>
    <w:rsid w:val="00C74072"/>
    <w:rsid w:val="00CB5C2E"/>
    <w:rsid w:val="00CE548A"/>
    <w:rsid w:val="00DA2B2F"/>
    <w:rsid w:val="00DB1370"/>
    <w:rsid w:val="00DB626E"/>
    <w:rsid w:val="00DB7A93"/>
    <w:rsid w:val="00DE269B"/>
    <w:rsid w:val="00E30AB9"/>
    <w:rsid w:val="00E576B2"/>
    <w:rsid w:val="00E850D8"/>
    <w:rsid w:val="00EA4190"/>
    <w:rsid w:val="00EF5D82"/>
    <w:rsid w:val="00F56A1A"/>
    <w:rsid w:val="00FC3292"/>
    <w:rsid w:val="00FF0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42083"/>
  <w15:docId w15:val="{814436E5-932E-4192-B02A-373BEAA4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69B"/>
    <w:pPr>
      <w:spacing w:after="0" w:line="240" w:lineRule="auto"/>
    </w:pPr>
    <w:rPr>
      <w:rFonts w:ascii="Times New Roman" w:eastAsia="Times New Roman" w:hAnsi="Times New Roman" w:cs="TH SarabunPSK"/>
      <w:kern w:val="0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7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2F80"/>
    <w:pPr>
      <w:ind w:left="720"/>
      <w:contextualSpacing/>
    </w:pPr>
    <w:rPr>
      <w:rFonts w:cs="Angsana New"/>
    </w:rPr>
  </w:style>
  <w:style w:type="numbering" w:customStyle="1" w:styleId="CurrentList1">
    <w:name w:val="Current List1"/>
    <w:uiPriority w:val="99"/>
    <w:rsid w:val="007705B0"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unhideWhenUsed/>
    <w:rsid w:val="0096090B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96090B"/>
    <w:rPr>
      <w:rFonts w:ascii="Times New Roman" w:eastAsia="Times New Roman" w:hAnsi="Times New Roman" w:cs="Angsana New"/>
      <w:kern w:val="0"/>
      <w:sz w:val="24"/>
      <w:szCs w:val="32"/>
    </w:rPr>
  </w:style>
  <w:style w:type="paragraph" w:styleId="Footer">
    <w:name w:val="footer"/>
    <w:basedOn w:val="Normal"/>
    <w:link w:val="FooterChar"/>
    <w:uiPriority w:val="99"/>
    <w:unhideWhenUsed/>
    <w:rsid w:val="0096090B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96090B"/>
    <w:rPr>
      <w:rFonts w:ascii="Times New Roman" w:eastAsia="Times New Roman" w:hAnsi="Times New Roman" w:cs="Angsana New"/>
      <w:kern w:val="0"/>
      <w:sz w:val="24"/>
      <w:szCs w:val="32"/>
    </w:rPr>
  </w:style>
  <w:style w:type="character" w:styleId="PageNumber">
    <w:name w:val="page number"/>
    <w:basedOn w:val="DefaultParagraphFont"/>
    <w:rsid w:val="00DB1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43551-FFBB-47D6-9060-1AE2FE2F4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605</Words>
  <Characters>3453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Pichsinee Butsangdee</dc:creator>
  <cp:keywords/>
  <dc:description/>
  <cp:lastModifiedBy>สำนักมาตรฐาน กรมวิทย์</cp:lastModifiedBy>
  <cp:revision>7</cp:revision>
  <cp:lastPrinted>2024-12-11T08:55:00Z</cp:lastPrinted>
  <dcterms:created xsi:type="dcterms:W3CDTF">2024-12-11T08:54:00Z</dcterms:created>
  <dcterms:modified xsi:type="dcterms:W3CDTF">2024-12-11T08:56:00Z</dcterms:modified>
</cp:coreProperties>
</file>